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A0" w:rsidRPr="004E25A0" w:rsidRDefault="004E25A0" w:rsidP="004E25A0">
      <w:pPr>
        <w:widowControl/>
        <w:shd w:val="clear" w:color="auto" w:fill="F6F6F6"/>
        <w:spacing w:line="390" w:lineRule="atLeast"/>
        <w:jc w:val="center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4E25A0">
        <w:rPr>
          <w:rFonts w:ascii="宋体" w:eastAsia="宋体" w:hAnsi="宋体" w:cs="Times New Roman" w:hint="eastAsia"/>
          <w:b/>
          <w:bCs/>
          <w:color w:val="555555"/>
          <w:kern w:val="0"/>
          <w:sz w:val="36"/>
          <w:szCs w:val="36"/>
        </w:rPr>
        <w:t>2017年郎溪县城区学校从乡镇公开选聘教师岗位一览表</w:t>
      </w:r>
    </w:p>
    <w:p w:rsidR="004E25A0" w:rsidRPr="004E25A0" w:rsidRDefault="004E25A0" w:rsidP="004E25A0">
      <w:pPr>
        <w:widowControl/>
        <w:shd w:val="clear" w:color="auto" w:fill="F6F6F6"/>
        <w:spacing w:line="390" w:lineRule="atLeast"/>
        <w:jc w:val="center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4E25A0">
        <w:rPr>
          <w:rFonts w:ascii="Times New Roman" w:eastAsia="宋体" w:hAnsi="Times New Roman" w:cs="Times New Roman"/>
          <w:color w:val="555555"/>
          <w:kern w:val="0"/>
          <w:szCs w:val="21"/>
        </w:rPr>
        <w:t> </w:t>
      </w:r>
    </w:p>
    <w:tbl>
      <w:tblPr>
        <w:tblW w:w="9452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418"/>
        <w:gridCol w:w="1266"/>
        <w:gridCol w:w="718"/>
        <w:gridCol w:w="1418"/>
        <w:gridCol w:w="1842"/>
        <w:gridCol w:w="1602"/>
      </w:tblGrid>
      <w:tr w:rsidR="004E25A0" w:rsidRPr="004E25A0" w:rsidTr="004E25A0">
        <w:trPr>
          <w:trHeight w:val="782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 w:val="24"/>
                <w:szCs w:val="24"/>
              </w:rPr>
              <w:t>报考学段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 w:val="24"/>
                <w:szCs w:val="24"/>
              </w:rPr>
              <w:t>选聘岗位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 w:val="24"/>
                <w:szCs w:val="24"/>
              </w:rPr>
              <w:t>学科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 w:val="24"/>
                <w:szCs w:val="24"/>
              </w:rPr>
              <w:t>备注</w:t>
            </w:r>
          </w:p>
        </w:tc>
      </w:tr>
      <w:tr w:rsidR="004E25A0" w:rsidRPr="004E25A0" w:rsidTr="004E25A0">
        <w:trPr>
          <w:trHeight w:val="636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语文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Cs w:val="21"/>
              </w:rPr>
              <w:t>仅限初中教师报考，专业不限</w:t>
            </w:r>
          </w:p>
        </w:tc>
      </w:tr>
      <w:tr w:rsidR="004E25A0" w:rsidRPr="004E25A0" w:rsidTr="004E25A0">
        <w:trPr>
          <w:trHeight w:val="617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数学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Cs w:val="21"/>
              </w:rPr>
              <w:t>仅限初中教师报考，专业不限</w:t>
            </w:r>
          </w:p>
        </w:tc>
      </w:tr>
      <w:tr w:rsidR="004E25A0" w:rsidRPr="004E25A0" w:rsidTr="004E25A0">
        <w:trPr>
          <w:trHeight w:val="626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英语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Cs w:val="21"/>
              </w:rPr>
              <w:t>仅限初中教师报考，专业不限</w:t>
            </w:r>
          </w:p>
        </w:tc>
      </w:tr>
      <w:tr w:rsidR="004E25A0" w:rsidRPr="004E25A0" w:rsidTr="004E25A0">
        <w:trPr>
          <w:trHeight w:val="622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体育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Cs w:val="21"/>
              </w:rPr>
              <w:t>仅限初中教师报考，专业不限</w:t>
            </w:r>
          </w:p>
        </w:tc>
      </w:tr>
      <w:tr w:rsidR="004E25A0" w:rsidRPr="004E25A0" w:rsidTr="004E25A0">
        <w:trPr>
          <w:trHeight w:val="628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小计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62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语文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8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数学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81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英语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78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音乐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78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体育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78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城区小学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美术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618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小计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宋体" w:eastAsia="宋体" w:hAnsi="宋体" w:cs="Times New Roman" w:hint="eastAsia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</w:tbl>
    <w:p w:rsidR="004E25A0" w:rsidRPr="004E25A0" w:rsidRDefault="004E25A0" w:rsidP="004E25A0">
      <w:pPr>
        <w:widowControl/>
        <w:shd w:val="clear" w:color="auto" w:fill="F6F6F6"/>
        <w:spacing w:line="390" w:lineRule="atLeast"/>
        <w:jc w:val="center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4E25A0">
        <w:rPr>
          <w:rFonts w:ascii="Times New Roman" w:eastAsia="宋体" w:hAnsi="Times New Roman" w:cs="Times New Roman"/>
          <w:color w:val="555555"/>
          <w:kern w:val="0"/>
          <w:szCs w:val="21"/>
        </w:rPr>
        <w:t> </w:t>
      </w:r>
    </w:p>
    <w:p w:rsidR="004E25A0" w:rsidRDefault="004E25A0" w:rsidP="004E25A0">
      <w:pPr>
        <w:widowControl/>
        <w:shd w:val="clear" w:color="auto" w:fill="F6F6F6"/>
        <w:spacing w:line="390" w:lineRule="atLeast"/>
        <w:jc w:val="center"/>
        <w:rPr>
          <w:rFonts w:ascii="Times New Roman" w:eastAsia="宋体" w:hAnsi="Times New Roman" w:cs="Times New Roman"/>
          <w:color w:val="555555"/>
          <w:kern w:val="0"/>
          <w:szCs w:val="21"/>
        </w:rPr>
      </w:pPr>
    </w:p>
    <w:p w:rsidR="004E25A0" w:rsidRPr="004E25A0" w:rsidRDefault="004E25A0" w:rsidP="004E25A0">
      <w:pPr>
        <w:widowControl/>
        <w:shd w:val="clear" w:color="auto" w:fill="F6F6F6"/>
        <w:spacing w:line="390" w:lineRule="atLeast"/>
        <w:jc w:val="center"/>
        <w:rPr>
          <w:rFonts w:ascii="Times New Roman" w:eastAsia="宋体" w:hAnsi="Times New Roman" w:cs="Times New Roman"/>
          <w:color w:val="555555"/>
          <w:kern w:val="0"/>
          <w:szCs w:val="21"/>
        </w:rPr>
      </w:pPr>
      <w:bookmarkStart w:id="0" w:name="_GoBack"/>
      <w:bookmarkEnd w:id="0"/>
      <w:r w:rsidRPr="004E25A0">
        <w:rPr>
          <w:rFonts w:ascii="宋体" w:eastAsia="宋体" w:hAnsi="宋体" w:cs="Times New Roman" w:hint="eastAsia"/>
          <w:b/>
          <w:bCs/>
          <w:color w:val="555555"/>
          <w:kern w:val="0"/>
          <w:sz w:val="36"/>
          <w:szCs w:val="36"/>
        </w:rPr>
        <w:lastRenderedPageBreak/>
        <w:t>2017年度城区中小学公开选聘教师资格审查表</w:t>
      </w:r>
    </w:p>
    <w:p w:rsidR="004E25A0" w:rsidRPr="004E25A0" w:rsidRDefault="004E25A0" w:rsidP="004E25A0">
      <w:pPr>
        <w:widowControl/>
        <w:shd w:val="clear" w:color="auto" w:fill="F6F6F6"/>
        <w:spacing w:line="240" w:lineRule="atLeast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4E25A0">
        <w:rPr>
          <w:rFonts w:ascii="Times New Roman" w:eastAsia="宋体" w:hAnsi="Times New Roman" w:cs="Times New Roman"/>
          <w:color w:val="555555"/>
          <w:kern w:val="0"/>
          <w:szCs w:val="21"/>
        </w:rPr>
        <w:t> </w:t>
      </w:r>
    </w:p>
    <w:tbl>
      <w:tblPr>
        <w:tblW w:w="918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70"/>
        <w:gridCol w:w="643"/>
        <w:gridCol w:w="524"/>
        <w:gridCol w:w="883"/>
        <w:gridCol w:w="516"/>
        <w:gridCol w:w="988"/>
        <w:gridCol w:w="404"/>
        <w:gridCol w:w="90"/>
        <w:gridCol w:w="509"/>
        <w:gridCol w:w="794"/>
        <w:gridCol w:w="210"/>
        <w:gridCol w:w="589"/>
        <w:gridCol w:w="240"/>
        <w:gridCol w:w="1138"/>
      </w:tblGrid>
      <w:tr w:rsidR="004E25A0" w:rsidRPr="004E25A0" w:rsidTr="004E25A0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性别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ind w:right="-107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单位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职称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入编时间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1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918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教 育 教 学 考 评</w:t>
            </w:r>
          </w:p>
        </w:tc>
      </w:tr>
      <w:tr w:rsidR="004E25A0" w:rsidRPr="004E25A0" w:rsidTr="004E25A0">
        <w:trPr>
          <w:trHeight w:val="1183"/>
        </w:trPr>
        <w:tc>
          <w:tcPr>
            <w:tcW w:w="22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考评项目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提供材料（本人如实填写）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考核</w:t>
            </w:r>
          </w:p>
          <w:p w:rsidR="004E25A0" w:rsidRPr="004E25A0" w:rsidRDefault="004E25A0" w:rsidP="004E25A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得分</w:t>
            </w:r>
          </w:p>
        </w:tc>
      </w:tr>
      <w:tr w:rsidR="004E25A0" w:rsidRPr="004E25A0" w:rsidTr="004E25A0">
        <w:trPr>
          <w:trHeight w:val="1177"/>
        </w:trPr>
        <w:tc>
          <w:tcPr>
            <w:tcW w:w="22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8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入编以来连续任教年限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22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综合表彰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22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教育教学称号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22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优质课评比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22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论文发表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22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论文或教学设计</w:t>
            </w:r>
          </w:p>
          <w:p w:rsidR="004E25A0" w:rsidRPr="004E25A0" w:rsidRDefault="004E25A0" w:rsidP="004E25A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参评获奖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rPr>
          <w:trHeight w:val="737"/>
        </w:trPr>
        <w:tc>
          <w:tcPr>
            <w:tcW w:w="700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合</w:t>
            </w:r>
            <w:r w:rsidRPr="004E25A0">
              <w:rPr>
                <w:rFonts w:ascii="Calibri" w:eastAsia="仿宋" w:hAnsi="Calibri" w:cs="Calibri"/>
                <w:color w:val="555555"/>
                <w:kern w:val="0"/>
                <w:sz w:val="28"/>
                <w:szCs w:val="28"/>
              </w:rPr>
              <w:t>       </w:t>
            </w:r>
            <w:r w:rsidRPr="004E25A0">
              <w:rPr>
                <w:rFonts w:ascii="仿宋" w:eastAsia="仿宋" w:hAnsi="仿宋" w:cs="Times New Roman" w:hint="eastAsia"/>
                <w:color w:val="555555"/>
                <w:kern w:val="0"/>
                <w:sz w:val="28"/>
                <w:szCs w:val="28"/>
              </w:rPr>
              <w:t>计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  <w:r w:rsidRPr="004E25A0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 </w:t>
            </w:r>
          </w:p>
        </w:tc>
      </w:tr>
      <w:tr w:rsidR="004E25A0" w:rsidRPr="004E25A0" w:rsidTr="004E25A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4E25A0" w:rsidRPr="004E25A0" w:rsidRDefault="004E25A0" w:rsidP="004E25A0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E25A0" w:rsidRPr="004E25A0" w:rsidRDefault="004E25A0" w:rsidP="004E25A0">
      <w:pPr>
        <w:widowControl/>
        <w:shd w:val="clear" w:color="auto" w:fill="F6F6F6"/>
        <w:spacing w:line="390" w:lineRule="atLeast"/>
        <w:jc w:val="left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4E25A0">
        <w:rPr>
          <w:rFonts w:ascii="仿宋" w:eastAsia="仿宋" w:hAnsi="仿宋" w:cs="Times New Roman" w:hint="eastAsia"/>
          <w:color w:val="555555"/>
          <w:kern w:val="0"/>
          <w:sz w:val="28"/>
          <w:szCs w:val="28"/>
        </w:rPr>
        <w:t>学校意见（是否同意报考、提供材料是否真实）：</w:t>
      </w:r>
    </w:p>
    <w:p w:rsidR="004E25A0" w:rsidRPr="004E25A0" w:rsidRDefault="004E25A0" w:rsidP="004E25A0">
      <w:pPr>
        <w:widowControl/>
        <w:shd w:val="clear" w:color="auto" w:fill="F6F6F6"/>
        <w:spacing w:line="390" w:lineRule="atLeast"/>
        <w:jc w:val="left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4E25A0">
        <w:rPr>
          <w:rFonts w:ascii="仿宋" w:eastAsia="仿宋" w:hAnsi="仿宋" w:cs="Times New Roman" w:hint="eastAsia"/>
          <w:color w:val="555555"/>
          <w:kern w:val="0"/>
          <w:sz w:val="28"/>
          <w:szCs w:val="28"/>
        </w:rPr>
        <w:t>校长签名：</w:t>
      </w:r>
    </w:p>
    <w:p w:rsidR="004E25A0" w:rsidRPr="004E25A0" w:rsidRDefault="004E25A0" w:rsidP="004E25A0">
      <w:pPr>
        <w:widowControl/>
        <w:shd w:val="clear" w:color="auto" w:fill="F6F6F6"/>
        <w:spacing w:line="390" w:lineRule="atLeast"/>
        <w:jc w:val="left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4E25A0">
        <w:rPr>
          <w:rFonts w:ascii="Calibri" w:eastAsia="仿宋" w:hAnsi="Calibri" w:cs="Calibri"/>
          <w:color w:val="555555"/>
          <w:kern w:val="0"/>
          <w:sz w:val="28"/>
          <w:szCs w:val="28"/>
        </w:rPr>
        <w:lastRenderedPageBreak/>
        <w:t>                                          </w:t>
      </w:r>
    </w:p>
    <w:p w:rsidR="004E25A0" w:rsidRPr="004E25A0" w:rsidRDefault="004E25A0" w:rsidP="004E25A0">
      <w:pPr>
        <w:widowControl/>
        <w:shd w:val="clear" w:color="auto" w:fill="F6F6F6"/>
        <w:spacing w:line="390" w:lineRule="atLeast"/>
        <w:ind w:firstLine="6300"/>
        <w:jc w:val="left"/>
        <w:rPr>
          <w:rFonts w:ascii="Times New Roman" w:eastAsia="宋体" w:hAnsi="Times New Roman" w:cs="Times New Roman"/>
          <w:color w:val="555555"/>
          <w:kern w:val="0"/>
          <w:szCs w:val="21"/>
        </w:rPr>
      </w:pPr>
      <w:r w:rsidRPr="004E25A0">
        <w:rPr>
          <w:rFonts w:ascii="仿宋" w:eastAsia="仿宋" w:hAnsi="仿宋" w:cs="Times New Roman" w:hint="eastAsia"/>
          <w:color w:val="555555"/>
          <w:kern w:val="0"/>
          <w:sz w:val="28"/>
          <w:szCs w:val="28"/>
        </w:rPr>
        <w:t>单位盖章</w:t>
      </w:r>
    </w:p>
    <w:p w:rsidR="008B690A" w:rsidRDefault="008B690A"/>
    <w:sectPr w:rsidR="008B690A" w:rsidSect="004E25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A0"/>
    <w:rsid w:val="004E25A0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0D1B"/>
  <w15:chartTrackingRefBased/>
  <w15:docId w15:val="{AE3738F1-520A-429A-A57A-C5308F6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E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2017-04-19T09:18:00Z</dcterms:created>
  <dcterms:modified xsi:type="dcterms:W3CDTF">2017-04-19T09:19:00Z</dcterms:modified>
</cp:coreProperties>
</file>