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67" w:type="dxa"/>
        <w:tblCellSpacing w:w="7" w:type="dxa"/>
        <w:tblInd w:w="-9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2"/>
        <w:gridCol w:w="1040"/>
        <w:gridCol w:w="633"/>
        <w:gridCol w:w="159"/>
        <w:gridCol w:w="478"/>
        <w:gridCol w:w="217"/>
        <w:gridCol w:w="859"/>
        <w:gridCol w:w="217"/>
        <w:gridCol w:w="410"/>
        <w:gridCol w:w="642"/>
        <w:gridCol w:w="615"/>
        <w:gridCol w:w="92"/>
        <w:gridCol w:w="546"/>
        <w:gridCol w:w="642"/>
        <w:gridCol w:w="565"/>
        <w:gridCol w:w="2153"/>
        <w:gridCol w:w="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637" w:type="dxa"/>
            <w:gridSpan w:val="18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报考号：     　  报考岗位：       　　　（只需填到学段及学科，如：小学语文）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97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74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工龄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9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现任教年级</w:t>
            </w:r>
          </w:p>
        </w:tc>
        <w:tc>
          <w:tcPr>
            <w:tcW w:w="2298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现任教学科</w:t>
            </w:r>
          </w:p>
        </w:tc>
        <w:tc>
          <w:tcPr>
            <w:tcW w:w="252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9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现职称资格</w:t>
            </w:r>
          </w:p>
        </w:tc>
        <w:tc>
          <w:tcPr>
            <w:tcW w:w="2298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获得时间</w:t>
            </w:r>
          </w:p>
        </w:tc>
        <w:tc>
          <w:tcPr>
            <w:tcW w:w="252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9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种类</w:t>
            </w:r>
          </w:p>
        </w:tc>
        <w:tc>
          <w:tcPr>
            <w:tcW w:w="2298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252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9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94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近5年年度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  <w:tc>
          <w:tcPr>
            <w:tcW w:w="1820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2013年</w:t>
            </w:r>
          </w:p>
        </w:tc>
        <w:tc>
          <w:tcPr>
            <w:tcW w:w="1759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2014年</w:t>
            </w: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2015年</w:t>
            </w:r>
          </w:p>
        </w:tc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7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近5年违纪违法情况</w:t>
            </w:r>
          </w:p>
        </w:tc>
        <w:tc>
          <w:tcPr>
            <w:tcW w:w="8207" w:type="dxa"/>
            <w:gridSpan w:val="1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023" w:type="dxa"/>
            <w:gridSpan w:val="9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近2年任教情况审核意见（由相应的任教学校负责审核）</w:t>
            </w:r>
          </w:p>
        </w:tc>
        <w:tc>
          <w:tcPr>
            <w:tcW w:w="1683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32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任教学校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任教学科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校长审核意见及签名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2016年下学期</w:t>
            </w:r>
          </w:p>
        </w:tc>
        <w:tc>
          <w:tcPr>
            <w:tcW w:w="232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2017年上学期</w:t>
            </w:r>
          </w:p>
        </w:tc>
        <w:tc>
          <w:tcPr>
            <w:tcW w:w="232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2017年下学期</w:t>
            </w:r>
          </w:p>
        </w:tc>
        <w:tc>
          <w:tcPr>
            <w:tcW w:w="232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2018年上学期</w:t>
            </w:r>
          </w:p>
        </w:tc>
        <w:tc>
          <w:tcPr>
            <w:tcW w:w="2328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近2年出勤情况审核意见（由现任教学校负责审核）</w:t>
            </w:r>
          </w:p>
        </w:tc>
        <w:tc>
          <w:tcPr>
            <w:tcW w:w="9269" w:type="dxa"/>
            <w:gridSpan w:val="1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该同志近2016年下学期以来一直在工作岗位上，除法定节假日外，每学期请假累计未超过一个月。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校长签名（加盖学校公章）：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 年     月 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blCellSpacing w:w="7" w:type="dxa"/>
        </w:trPr>
        <w:tc>
          <w:tcPr>
            <w:tcW w:w="13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公开选调　考察组审核考察意见</w:t>
            </w:r>
          </w:p>
        </w:tc>
        <w:tc>
          <w:tcPr>
            <w:tcW w:w="9269" w:type="dxa"/>
            <w:gridSpan w:val="1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考察结论：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考察组成员签名：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 年     月     日</w:t>
            </w:r>
          </w:p>
        </w:tc>
      </w:tr>
    </w:tbl>
    <w:p/>
    <w:p>
      <w:r>
        <w:t>注：2017年考核结果及2018年上学期任教情况暂不填写，近2年工作简历及近2年出勤情况暂不审核签名，待考察时再进行补填和审核签名。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64CBA"/>
    <w:rsid w:val="5896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2018-01-10T08:39:52Z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