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3D7" w:rsidRPr="00AB39FA" w:rsidRDefault="009553D7" w:rsidP="003C77A5">
      <w:pPr>
        <w:spacing w:line="320" w:lineRule="exact"/>
        <w:rPr>
          <w:rFonts w:ascii="仿宋_GB2312" w:eastAsia="仿宋_GB2312" w:hAnsi="宋体"/>
          <w:sz w:val="32"/>
          <w:szCs w:val="32"/>
        </w:rPr>
      </w:pPr>
      <w:r w:rsidRPr="00AB39FA"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/>
          <w:sz w:val="32"/>
          <w:szCs w:val="32"/>
        </w:rPr>
        <w:t>2</w:t>
      </w:r>
    </w:p>
    <w:p w:rsidR="009553D7" w:rsidRPr="00137744" w:rsidRDefault="001B603C" w:rsidP="003C77A5">
      <w:pPr>
        <w:spacing w:line="48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/>
          <w:sz w:val="44"/>
          <w:szCs w:val="44"/>
        </w:rPr>
        <w:t>201</w:t>
      </w:r>
      <w:r>
        <w:rPr>
          <w:rFonts w:ascii="方正小标宋简体" w:eastAsia="方正小标宋简体" w:hAnsi="方正小标宋简体" w:hint="eastAsia"/>
          <w:sz w:val="44"/>
          <w:szCs w:val="44"/>
        </w:rPr>
        <w:t>9年青岛市中小学教师资格第一</w:t>
      </w:r>
      <w:r w:rsidR="009553D7">
        <w:rPr>
          <w:rFonts w:ascii="方正小标宋简体" w:eastAsia="方正小标宋简体" w:hAnsi="方正小标宋简体" w:hint="eastAsia"/>
          <w:sz w:val="44"/>
          <w:szCs w:val="44"/>
        </w:rPr>
        <w:t>批次认定工作</w:t>
      </w:r>
      <w:r w:rsidR="009553D7" w:rsidRPr="00137744">
        <w:rPr>
          <w:rFonts w:ascii="方正小标宋简体" w:eastAsia="方正小标宋简体" w:hAnsi="方正小标宋简体" w:hint="eastAsia"/>
          <w:sz w:val="44"/>
          <w:szCs w:val="44"/>
        </w:rPr>
        <w:t>现场确认点</w:t>
      </w:r>
      <w:r w:rsidR="009553D7">
        <w:rPr>
          <w:rFonts w:ascii="方正小标宋简体" w:eastAsia="方正小标宋简体" w:hAnsi="方正小标宋简体" w:hint="eastAsia"/>
          <w:sz w:val="44"/>
          <w:szCs w:val="44"/>
        </w:rPr>
        <w:t>及联系方式</w:t>
      </w:r>
    </w:p>
    <w:tbl>
      <w:tblPr>
        <w:tblW w:w="13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73"/>
        <w:gridCol w:w="7750"/>
        <w:gridCol w:w="1539"/>
        <w:gridCol w:w="1772"/>
      </w:tblGrid>
      <w:tr w:rsidR="009D3936" w:rsidRPr="00307FD7" w:rsidTr="009D3936">
        <w:trPr>
          <w:trHeight w:val="585"/>
          <w:jc w:val="center"/>
        </w:trPr>
        <w:tc>
          <w:tcPr>
            <w:tcW w:w="2773" w:type="dxa"/>
            <w:vAlign w:val="center"/>
          </w:tcPr>
          <w:p w:rsidR="009D3936" w:rsidRPr="00332CB3" w:rsidRDefault="009D3936" w:rsidP="00E822DE">
            <w:pPr>
              <w:spacing w:line="280" w:lineRule="exact"/>
              <w:jc w:val="center"/>
              <w:rPr>
                <w:rFonts w:ascii="宋体"/>
                <w:spacing w:val="-10"/>
                <w:sz w:val="24"/>
              </w:rPr>
            </w:pPr>
            <w:r w:rsidRPr="00332CB3">
              <w:rPr>
                <w:rFonts w:ascii="宋体" w:hAnsi="宋体" w:hint="eastAsia"/>
                <w:spacing w:val="-10"/>
                <w:sz w:val="24"/>
              </w:rPr>
              <w:t>确认点名称</w:t>
            </w:r>
          </w:p>
        </w:tc>
        <w:tc>
          <w:tcPr>
            <w:tcW w:w="7750" w:type="dxa"/>
            <w:vAlign w:val="center"/>
          </w:tcPr>
          <w:p w:rsidR="009D3936" w:rsidRPr="00332CB3" w:rsidRDefault="009D3936" w:rsidP="00B05CEF">
            <w:pPr>
              <w:spacing w:line="280" w:lineRule="exact"/>
              <w:jc w:val="center"/>
              <w:rPr>
                <w:rFonts w:ascii="宋体"/>
                <w:spacing w:val="-10"/>
                <w:sz w:val="24"/>
              </w:rPr>
            </w:pPr>
            <w:r w:rsidRPr="00332CB3">
              <w:rPr>
                <w:rFonts w:ascii="宋体" w:hAnsi="宋体" w:hint="eastAsia"/>
                <w:spacing w:val="-10"/>
                <w:sz w:val="24"/>
              </w:rPr>
              <w:t>办公地址</w:t>
            </w:r>
          </w:p>
        </w:tc>
        <w:tc>
          <w:tcPr>
            <w:tcW w:w="1539" w:type="dxa"/>
            <w:vAlign w:val="center"/>
          </w:tcPr>
          <w:p w:rsidR="009D3936" w:rsidRPr="00332CB3" w:rsidRDefault="009D3936" w:rsidP="00E822DE">
            <w:pPr>
              <w:spacing w:line="280" w:lineRule="exact"/>
              <w:jc w:val="center"/>
              <w:rPr>
                <w:rFonts w:ascii="宋体"/>
                <w:spacing w:val="-10"/>
                <w:sz w:val="24"/>
              </w:rPr>
            </w:pPr>
            <w:r w:rsidRPr="00332CB3">
              <w:rPr>
                <w:rFonts w:ascii="宋体" w:hAnsi="宋体" w:hint="eastAsia"/>
                <w:spacing w:val="-10"/>
                <w:sz w:val="24"/>
              </w:rPr>
              <w:t>咨询电话</w:t>
            </w:r>
          </w:p>
        </w:tc>
        <w:tc>
          <w:tcPr>
            <w:tcW w:w="1772" w:type="dxa"/>
            <w:vAlign w:val="center"/>
          </w:tcPr>
          <w:p w:rsidR="009D3936" w:rsidRPr="00332CB3" w:rsidRDefault="009D3936" w:rsidP="006B6FC8">
            <w:pPr>
              <w:spacing w:line="280" w:lineRule="exact"/>
              <w:jc w:val="center"/>
              <w:rPr>
                <w:rFonts w:ascii="宋体"/>
                <w:spacing w:val="-10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办理时间</w:t>
            </w:r>
          </w:p>
        </w:tc>
      </w:tr>
      <w:tr w:rsidR="009D3936" w:rsidRPr="00307FD7" w:rsidTr="009D3936">
        <w:trPr>
          <w:trHeight w:val="585"/>
          <w:jc w:val="center"/>
        </w:trPr>
        <w:tc>
          <w:tcPr>
            <w:tcW w:w="2773" w:type="dxa"/>
            <w:vAlign w:val="center"/>
          </w:tcPr>
          <w:p w:rsidR="009D3936" w:rsidRPr="0025697D" w:rsidRDefault="009D3936" w:rsidP="00E822DE">
            <w:pPr>
              <w:spacing w:line="28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 w:rsidRPr="0025697D">
              <w:rPr>
                <w:rFonts w:ascii="宋体" w:hAnsi="宋体" w:hint="eastAsia"/>
                <w:spacing w:val="-10"/>
                <w:sz w:val="24"/>
              </w:rPr>
              <w:t>市南区教育</w:t>
            </w:r>
            <w:r w:rsidR="0025697D" w:rsidRPr="0025697D">
              <w:rPr>
                <w:rFonts w:ascii="宋体" w:hAnsi="宋体" w:hint="eastAsia"/>
                <w:spacing w:val="-10"/>
                <w:sz w:val="24"/>
              </w:rPr>
              <w:t>和</w:t>
            </w:r>
            <w:r w:rsidRPr="0025697D">
              <w:rPr>
                <w:rFonts w:ascii="宋体" w:hAnsi="宋体" w:hint="eastAsia"/>
                <w:spacing w:val="-10"/>
                <w:sz w:val="24"/>
              </w:rPr>
              <w:t>体育局</w:t>
            </w:r>
          </w:p>
        </w:tc>
        <w:tc>
          <w:tcPr>
            <w:tcW w:w="7750" w:type="dxa"/>
            <w:vAlign w:val="center"/>
          </w:tcPr>
          <w:p w:rsidR="009D3936" w:rsidRPr="00F4422D" w:rsidRDefault="00F4422D" w:rsidP="00F4422D">
            <w:pPr>
              <w:spacing w:line="280" w:lineRule="exact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市南区观海一路27，</w:t>
            </w:r>
            <w:r w:rsidRPr="00F4422D">
              <w:rPr>
                <w:rFonts w:ascii="宋体" w:hAnsi="宋体" w:hint="eastAsia"/>
                <w:spacing w:val="-10"/>
                <w:sz w:val="24"/>
              </w:rPr>
              <w:t>市南区社区教育指导中心。</w:t>
            </w:r>
            <w:r w:rsidR="0025697D" w:rsidRPr="00F4422D">
              <w:rPr>
                <w:rFonts w:ascii="宋体" w:hAnsi="宋体" w:hint="eastAsia"/>
                <w:spacing w:val="-10"/>
                <w:sz w:val="24"/>
              </w:rPr>
              <w:t>乘坐</w:t>
            </w:r>
            <w:r w:rsidR="0025697D" w:rsidRPr="00F4422D">
              <w:rPr>
                <w:rFonts w:ascii="宋体" w:hAnsi="宋体"/>
                <w:spacing w:val="-10"/>
                <w:sz w:val="24"/>
              </w:rPr>
              <w:t>25,26,316,321,312,223,6</w:t>
            </w:r>
            <w:r w:rsidR="0025697D" w:rsidRPr="00F4422D">
              <w:rPr>
                <w:rFonts w:ascii="宋体" w:hAnsi="宋体" w:hint="eastAsia"/>
                <w:spacing w:val="-10"/>
                <w:sz w:val="24"/>
              </w:rPr>
              <w:t>路到栈桥站下；乘坐</w:t>
            </w:r>
            <w:r w:rsidR="0025697D" w:rsidRPr="00F4422D">
              <w:rPr>
                <w:rFonts w:ascii="宋体" w:hAnsi="宋体"/>
                <w:spacing w:val="-10"/>
                <w:sz w:val="24"/>
              </w:rPr>
              <w:t>228,231</w:t>
            </w:r>
            <w:r w:rsidR="0025697D" w:rsidRPr="00F4422D">
              <w:rPr>
                <w:rFonts w:ascii="宋体" w:hAnsi="宋体" w:hint="eastAsia"/>
                <w:spacing w:val="-10"/>
                <w:sz w:val="24"/>
              </w:rPr>
              <w:t>路到口腔医院站下；乘坐</w:t>
            </w:r>
            <w:r w:rsidR="0025697D" w:rsidRPr="00F4422D">
              <w:rPr>
                <w:rFonts w:ascii="宋体" w:hAnsi="宋体"/>
                <w:spacing w:val="-10"/>
                <w:sz w:val="24"/>
              </w:rPr>
              <w:t>367,1</w:t>
            </w:r>
            <w:r w:rsidR="0025697D" w:rsidRPr="00F4422D">
              <w:rPr>
                <w:rFonts w:ascii="宋体" w:hAnsi="宋体" w:hint="eastAsia"/>
                <w:spacing w:val="-10"/>
                <w:sz w:val="24"/>
              </w:rPr>
              <w:t>路到湖北路下。</w:t>
            </w:r>
          </w:p>
        </w:tc>
        <w:tc>
          <w:tcPr>
            <w:tcW w:w="1539" w:type="dxa"/>
            <w:vAlign w:val="center"/>
          </w:tcPr>
          <w:p w:rsidR="009D3936" w:rsidRPr="006220E6" w:rsidRDefault="0025697D" w:rsidP="00E822DE">
            <w:pPr>
              <w:spacing w:line="280" w:lineRule="exact"/>
              <w:jc w:val="center"/>
              <w:rPr>
                <w:rFonts w:ascii="宋体"/>
                <w:color w:val="FF0000"/>
                <w:spacing w:val="-10"/>
                <w:sz w:val="24"/>
              </w:rPr>
            </w:pPr>
            <w:r w:rsidRPr="008477DA">
              <w:rPr>
                <w:rFonts w:ascii="宋体" w:hAnsi="宋体" w:cs="宋体"/>
                <w:spacing w:val="-10"/>
                <w:sz w:val="24"/>
              </w:rPr>
              <w:t>82868261</w:t>
            </w:r>
          </w:p>
        </w:tc>
        <w:tc>
          <w:tcPr>
            <w:tcW w:w="1772" w:type="dxa"/>
            <w:vMerge w:val="restart"/>
          </w:tcPr>
          <w:p w:rsidR="009D3936" w:rsidRDefault="009D3936" w:rsidP="00541DFC">
            <w:pPr>
              <w:spacing w:line="280" w:lineRule="exact"/>
              <w:rPr>
                <w:rFonts w:ascii="宋体"/>
                <w:spacing w:val="-10"/>
                <w:sz w:val="24"/>
              </w:rPr>
            </w:pPr>
          </w:p>
          <w:p w:rsidR="003065B5" w:rsidRPr="00541DFC" w:rsidRDefault="009D3936" w:rsidP="00541DFC">
            <w:pPr>
              <w:spacing w:line="280" w:lineRule="exact"/>
              <w:ind w:firstLineChars="50" w:firstLine="110"/>
              <w:rPr>
                <w:rFonts w:ascii="宋体"/>
                <w:spacing w:val="-10"/>
                <w:sz w:val="24"/>
              </w:rPr>
            </w:pPr>
            <w:r>
              <w:rPr>
                <w:rFonts w:ascii="宋体" w:hint="eastAsia"/>
                <w:spacing w:val="-10"/>
                <w:sz w:val="24"/>
              </w:rPr>
              <w:t>4月1日</w:t>
            </w:r>
            <w:r>
              <w:rPr>
                <w:rFonts w:ascii="宋体"/>
                <w:spacing w:val="-10"/>
                <w:sz w:val="24"/>
              </w:rPr>
              <w:t>-</w:t>
            </w:r>
            <w:r>
              <w:rPr>
                <w:rFonts w:ascii="宋体" w:hint="eastAsia"/>
                <w:spacing w:val="-10"/>
                <w:sz w:val="24"/>
              </w:rPr>
              <w:t>3日</w:t>
            </w:r>
          </w:p>
          <w:p w:rsidR="00541DFC" w:rsidRDefault="00541DFC" w:rsidP="00541DFC">
            <w:pPr>
              <w:spacing w:line="280" w:lineRule="exact"/>
              <w:ind w:firstLineChars="250" w:firstLine="550"/>
              <w:rPr>
                <w:rFonts w:ascii="宋体" w:hAnsi="宋体"/>
                <w:spacing w:val="-10"/>
                <w:sz w:val="24"/>
              </w:rPr>
            </w:pPr>
          </w:p>
          <w:p w:rsidR="003065B5" w:rsidRDefault="00541DFC" w:rsidP="00541DFC">
            <w:pPr>
              <w:spacing w:line="280" w:lineRule="exact"/>
              <w:ind w:firstLineChars="250" w:firstLine="550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上午</w:t>
            </w:r>
          </w:p>
          <w:p w:rsidR="009D3936" w:rsidRDefault="009D3936" w:rsidP="003065B5">
            <w:pPr>
              <w:spacing w:line="280" w:lineRule="exact"/>
              <w:ind w:firstLineChars="100" w:firstLine="220"/>
              <w:rPr>
                <w:rFonts w:ascii="宋体"/>
                <w:spacing w:val="-10"/>
                <w:sz w:val="24"/>
              </w:rPr>
            </w:pPr>
            <w:r>
              <w:rPr>
                <w:rFonts w:ascii="宋体" w:hAnsi="宋体"/>
                <w:spacing w:val="-10"/>
                <w:sz w:val="24"/>
              </w:rPr>
              <w:t>9:0</w:t>
            </w:r>
            <w:r w:rsidRPr="00032BF0">
              <w:rPr>
                <w:rFonts w:ascii="宋体" w:hAnsi="宋体"/>
                <w:spacing w:val="-10"/>
                <w:sz w:val="24"/>
              </w:rPr>
              <w:t>0—11:30</w:t>
            </w:r>
          </w:p>
          <w:p w:rsidR="00541DFC" w:rsidRDefault="00541DFC" w:rsidP="00D66CC3">
            <w:pPr>
              <w:spacing w:line="28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  <w:p w:rsidR="00541DFC" w:rsidRDefault="00541DFC" w:rsidP="00D66CC3">
            <w:pPr>
              <w:spacing w:line="28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下午</w:t>
            </w:r>
          </w:p>
          <w:p w:rsidR="009D3936" w:rsidRDefault="009D3936" w:rsidP="00D66CC3">
            <w:pPr>
              <w:spacing w:line="28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/>
                <w:spacing w:val="-10"/>
                <w:sz w:val="24"/>
              </w:rPr>
              <w:t>13:30</w:t>
            </w:r>
            <w:r w:rsidRPr="00032BF0">
              <w:rPr>
                <w:rFonts w:ascii="宋体" w:hAnsi="宋体"/>
                <w:spacing w:val="-10"/>
                <w:sz w:val="24"/>
              </w:rPr>
              <w:t>—17:00</w:t>
            </w:r>
          </w:p>
          <w:p w:rsidR="00541DFC" w:rsidRDefault="00541DFC" w:rsidP="00D66CC3">
            <w:pPr>
              <w:spacing w:line="28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  <w:p w:rsidR="004A71F8" w:rsidRDefault="004A71F8" w:rsidP="00D66CC3">
            <w:pPr>
              <w:spacing w:line="28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  <w:p w:rsidR="004A71F8" w:rsidRDefault="004A71F8" w:rsidP="00D66CC3">
            <w:pPr>
              <w:spacing w:line="28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  <w:p w:rsidR="00541DFC" w:rsidRPr="008477DA" w:rsidRDefault="00541DFC" w:rsidP="00D66CC3">
            <w:pPr>
              <w:spacing w:line="280" w:lineRule="exact"/>
              <w:jc w:val="center"/>
              <w:rPr>
                <w:rFonts w:ascii="宋体"/>
                <w:spacing w:val="-10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已完成</w:t>
            </w:r>
            <w:r>
              <w:rPr>
                <w:rFonts w:ascii="宋体" w:hAnsi="宋体"/>
                <w:spacing w:val="-10"/>
                <w:sz w:val="24"/>
              </w:rPr>
              <w:t>网报</w:t>
            </w:r>
            <w:r>
              <w:rPr>
                <w:rFonts w:ascii="宋体" w:hAnsi="宋体" w:hint="eastAsia"/>
                <w:spacing w:val="-10"/>
                <w:sz w:val="24"/>
              </w:rPr>
              <w:t>和</w:t>
            </w:r>
            <w:r>
              <w:rPr>
                <w:rFonts w:ascii="宋体" w:hAnsi="宋体"/>
                <w:spacing w:val="-10"/>
                <w:sz w:val="24"/>
              </w:rPr>
              <w:t>体检的申请人持相关认定材料</w:t>
            </w:r>
            <w:r>
              <w:rPr>
                <w:rFonts w:ascii="宋体" w:hAnsi="宋体" w:hint="eastAsia"/>
                <w:spacing w:val="-10"/>
                <w:sz w:val="24"/>
              </w:rPr>
              <w:t>（详见</w:t>
            </w:r>
            <w:r>
              <w:rPr>
                <w:rFonts w:ascii="宋体" w:hAnsi="宋体"/>
                <w:spacing w:val="-10"/>
                <w:sz w:val="24"/>
              </w:rPr>
              <w:t>通告）</w:t>
            </w:r>
            <w:r w:rsidR="00E874A8">
              <w:rPr>
                <w:rFonts w:ascii="宋体" w:hAnsi="宋体" w:hint="eastAsia"/>
                <w:spacing w:val="-10"/>
                <w:sz w:val="24"/>
              </w:rPr>
              <w:t>到</w:t>
            </w:r>
            <w:r>
              <w:rPr>
                <w:rFonts w:ascii="宋体" w:hAnsi="宋体" w:hint="eastAsia"/>
                <w:spacing w:val="-10"/>
                <w:sz w:val="24"/>
              </w:rPr>
              <w:t>现场确认</w:t>
            </w:r>
            <w:r>
              <w:rPr>
                <w:rFonts w:ascii="宋体" w:hAnsi="宋体"/>
                <w:spacing w:val="-10"/>
                <w:sz w:val="24"/>
              </w:rPr>
              <w:t>。</w:t>
            </w:r>
            <w:bookmarkStart w:id="0" w:name="_GoBack"/>
            <w:bookmarkEnd w:id="0"/>
          </w:p>
        </w:tc>
      </w:tr>
      <w:tr w:rsidR="009D3936" w:rsidRPr="00307FD7" w:rsidTr="009D3936">
        <w:trPr>
          <w:trHeight w:val="585"/>
          <w:jc w:val="center"/>
        </w:trPr>
        <w:tc>
          <w:tcPr>
            <w:tcW w:w="2773" w:type="dxa"/>
            <w:vAlign w:val="center"/>
          </w:tcPr>
          <w:p w:rsidR="009D3936" w:rsidRPr="002B34D1" w:rsidRDefault="009D3936" w:rsidP="00E822DE">
            <w:pPr>
              <w:spacing w:line="28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 w:rsidRPr="002B34D1">
              <w:rPr>
                <w:rFonts w:ascii="宋体" w:hAnsi="宋体" w:hint="eastAsia"/>
                <w:spacing w:val="-10"/>
                <w:sz w:val="24"/>
              </w:rPr>
              <w:t>市北区教育</w:t>
            </w:r>
            <w:r w:rsidR="002B34D1" w:rsidRPr="002B34D1">
              <w:rPr>
                <w:rFonts w:ascii="宋体" w:hAnsi="宋体" w:hint="eastAsia"/>
                <w:spacing w:val="-10"/>
                <w:sz w:val="24"/>
              </w:rPr>
              <w:t>和</w:t>
            </w:r>
            <w:r w:rsidR="002B34D1" w:rsidRPr="002B34D1">
              <w:rPr>
                <w:rFonts w:ascii="宋体" w:hAnsi="宋体"/>
                <w:spacing w:val="-10"/>
                <w:sz w:val="24"/>
              </w:rPr>
              <w:t>体育</w:t>
            </w:r>
            <w:r w:rsidRPr="002B34D1">
              <w:rPr>
                <w:rFonts w:ascii="宋体" w:hAnsi="宋体" w:hint="eastAsia"/>
                <w:spacing w:val="-10"/>
                <w:sz w:val="24"/>
              </w:rPr>
              <w:t>局</w:t>
            </w:r>
          </w:p>
        </w:tc>
        <w:tc>
          <w:tcPr>
            <w:tcW w:w="7750" w:type="dxa"/>
            <w:vAlign w:val="center"/>
          </w:tcPr>
          <w:p w:rsidR="009D3936" w:rsidRPr="002B34D1" w:rsidRDefault="003065B5" w:rsidP="00F4422D">
            <w:pPr>
              <w:spacing w:line="280" w:lineRule="exact"/>
              <w:rPr>
                <w:rFonts w:ascii="宋体" w:hAnsi="宋体"/>
                <w:spacing w:val="-10"/>
                <w:sz w:val="24"/>
              </w:rPr>
            </w:pPr>
            <w:r w:rsidRPr="002B34D1">
              <w:rPr>
                <w:rFonts w:ascii="宋体" w:hAnsi="宋体" w:hint="eastAsia"/>
                <w:spacing w:val="-10"/>
                <w:sz w:val="24"/>
              </w:rPr>
              <w:t>市北区社区教育学院</w:t>
            </w:r>
            <w:r w:rsidRPr="002B34D1">
              <w:rPr>
                <w:rFonts w:ascii="宋体" w:hAnsi="宋体"/>
                <w:spacing w:val="-10"/>
                <w:sz w:val="24"/>
              </w:rPr>
              <w:t>(</w:t>
            </w:r>
            <w:r w:rsidRPr="002B34D1">
              <w:rPr>
                <w:rFonts w:ascii="宋体" w:hAnsi="宋体" w:hint="eastAsia"/>
                <w:spacing w:val="-10"/>
                <w:sz w:val="24"/>
              </w:rPr>
              <w:t>市北区合江路</w:t>
            </w:r>
            <w:r w:rsidRPr="002B34D1">
              <w:rPr>
                <w:rFonts w:ascii="宋体" w:hAnsi="宋体"/>
                <w:spacing w:val="-10"/>
                <w:sz w:val="24"/>
              </w:rPr>
              <w:t>22</w:t>
            </w:r>
            <w:r w:rsidRPr="002B34D1">
              <w:rPr>
                <w:rFonts w:ascii="宋体" w:hAnsi="宋体" w:hint="eastAsia"/>
                <w:spacing w:val="-10"/>
                <w:sz w:val="24"/>
              </w:rPr>
              <w:t>号</w:t>
            </w:r>
            <w:r w:rsidRPr="002B34D1">
              <w:rPr>
                <w:rFonts w:ascii="宋体" w:hAnsi="宋体"/>
                <w:spacing w:val="-10"/>
                <w:sz w:val="24"/>
              </w:rPr>
              <w:t>)</w:t>
            </w:r>
            <w:r w:rsidRPr="002B34D1">
              <w:rPr>
                <w:rFonts w:ascii="宋体" w:hAnsi="宋体" w:hint="eastAsia"/>
                <w:spacing w:val="-10"/>
                <w:sz w:val="24"/>
              </w:rPr>
              <w:t>。乘坐</w:t>
            </w:r>
            <w:r w:rsidRPr="002B34D1">
              <w:rPr>
                <w:rFonts w:ascii="宋体" w:hAnsi="宋体"/>
                <w:spacing w:val="-10"/>
                <w:sz w:val="24"/>
              </w:rPr>
              <w:t>1</w:t>
            </w:r>
            <w:r w:rsidRPr="002B34D1">
              <w:rPr>
                <w:rFonts w:ascii="宋体" w:hAnsi="宋体" w:hint="eastAsia"/>
                <w:spacing w:val="-10"/>
                <w:sz w:val="24"/>
              </w:rPr>
              <w:t>或</w:t>
            </w:r>
            <w:r w:rsidRPr="002B34D1">
              <w:rPr>
                <w:rFonts w:ascii="宋体" w:hAnsi="宋体"/>
                <w:spacing w:val="-10"/>
                <w:sz w:val="24"/>
              </w:rPr>
              <w:t>205</w:t>
            </w:r>
            <w:r w:rsidRPr="002B34D1">
              <w:rPr>
                <w:rFonts w:ascii="宋体" w:hAnsi="宋体" w:hint="eastAsia"/>
                <w:spacing w:val="-10"/>
                <w:sz w:val="24"/>
              </w:rPr>
              <w:t>大连路下。</w:t>
            </w:r>
          </w:p>
        </w:tc>
        <w:tc>
          <w:tcPr>
            <w:tcW w:w="1539" w:type="dxa"/>
            <w:vAlign w:val="center"/>
          </w:tcPr>
          <w:p w:rsidR="009D3936" w:rsidRPr="003065B5" w:rsidRDefault="003065B5" w:rsidP="003065B5">
            <w:pPr>
              <w:spacing w:line="28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 w:rsidRPr="006B6FC8">
              <w:rPr>
                <w:rFonts w:ascii="宋体" w:hAnsi="宋体"/>
                <w:spacing w:val="-10"/>
                <w:sz w:val="24"/>
              </w:rPr>
              <w:t>1</w:t>
            </w:r>
            <w:r>
              <w:rPr>
                <w:rFonts w:ascii="宋体" w:hAnsi="宋体" w:hint="eastAsia"/>
                <w:spacing w:val="-10"/>
                <w:sz w:val="24"/>
              </w:rPr>
              <w:t>3792899643</w:t>
            </w:r>
          </w:p>
        </w:tc>
        <w:tc>
          <w:tcPr>
            <w:tcW w:w="1772" w:type="dxa"/>
            <w:vMerge/>
          </w:tcPr>
          <w:p w:rsidR="009D3936" w:rsidRPr="006B6FC8" w:rsidRDefault="009D3936" w:rsidP="00E822DE">
            <w:pPr>
              <w:spacing w:line="280" w:lineRule="exact"/>
              <w:jc w:val="center"/>
              <w:rPr>
                <w:rFonts w:ascii="宋体"/>
                <w:spacing w:val="-10"/>
                <w:sz w:val="24"/>
              </w:rPr>
            </w:pPr>
          </w:p>
        </w:tc>
      </w:tr>
      <w:tr w:rsidR="009D3936" w:rsidRPr="00221DE1" w:rsidTr="009D3936">
        <w:trPr>
          <w:trHeight w:val="585"/>
          <w:jc w:val="center"/>
        </w:trPr>
        <w:tc>
          <w:tcPr>
            <w:tcW w:w="2773" w:type="dxa"/>
            <w:vAlign w:val="center"/>
          </w:tcPr>
          <w:p w:rsidR="009D3936" w:rsidRPr="002B34D1" w:rsidRDefault="009D3936" w:rsidP="00E822DE">
            <w:pPr>
              <w:spacing w:line="280" w:lineRule="exact"/>
              <w:jc w:val="center"/>
              <w:rPr>
                <w:rFonts w:ascii="宋体"/>
                <w:spacing w:val="-10"/>
                <w:sz w:val="24"/>
              </w:rPr>
            </w:pPr>
            <w:r w:rsidRPr="002B34D1">
              <w:rPr>
                <w:rFonts w:ascii="宋体" w:hAnsi="宋体" w:hint="eastAsia"/>
                <w:spacing w:val="-10"/>
                <w:sz w:val="24"/>
              </w:rPr>
              <w:t>李沧区教育</w:t>
            </w:r>
            <w:r w:rsidR="002B34D1">
              <w:rPr>
                <w:rFonts w:ascii="宋体" w:hAnsi="宋体" w:hint="eastAsia"/>
                <w:spacing w:val="-10"/>
                <w:sz w:val="24"/>
              </w:rPr>
              <w:t>和</w:t>
            </w:r>
            <w:r w:rsidRPr="002B34D1">
              <w:rPr>
                <w:rFonts w:ascii="宋体" w:hAnsi="宋体" w:hint="eastAsia"/>
                <w:spacing w:val="-10"/>
                <w:sz w:val="24"/>
              </w:rPr>
              <w:t>体育局</w:t>
            </w:r>
          </w:p>
        </w:tc>
        <w:tc>
          <w:tcPr>
            <w:tcW w:w="7750" w:type="dxa"/>
            <w:vAlign w:val="center"/>
          </w:tcPr>
          <w:p w:rsidR="009D3936" w:rsidRPr="002B34D1" w:rsidRDefault="009D3936" w:rsidP="00B05CEF">
            <w:pPr>
              <w:spacing w:line="280" w:lineRule="exact"/>
              <w:rPr>
                <w:rFonts w:ascii="宋体"/>
                <w:spacing w:val="-10"/>
                <w:sz w:val="24"/>
              </w:rPr>
            </w:pPr>
            <w:r w:rsidRPr="002B34D1">
              <w:rPr>
                <w:rFonts w:ascii="宋体" w:hAnsi="宋体" w:hint="eastAsia"/>
                <w:spacing w:val="-10"/>
                <w:sz w:val="24"/>
              </w:rPr>
              <w:t>李沧区教育研究发展中心（李沧区金水路</w:t>
            </w:r>
            <w:r w:rsidRPr="002B34D1">
              <w:rPr>
                <w:rFonts w:ascii="宋体" w:hAnsi="宋体"/>
                <w:spacing w:val="-10"/>
                <w:sz w:val="24"/>
              </w:rPr>
              <w:t>1309</w:t>
            </w:r>
            <w:r w:rsidRPr="002B34D1">
              <w:rPr>
                <w:rFonts w:ascii="宋体" w:hAnsi="宋体" w:hint="eastAsia"/>
                <w:spacing w:val="-10"/>
                <w:sz w:val="24"/>
              </w:rPr>
              <w:t>号，李沧法院北）。</w:t>
            </w:r>
          </w:p>
        </w:tc>
        <w:tc>
          <w:tcPr>
            <w:tcW w:w="1539" w:type="dxa"/>
            <w:vAlign w:val="center"/>
          </w:tcPr>
          <w:p w:rsidR="009D3936" w:rsidRPr="006220E6" w:rsidRDefault="009D3936" w:rsidP="00E822DE">
            <w:pPr>
              <w:spacing w:line="280" w:lineRule="exact"/>
              <w:jc w:val="center"/>
              <w:rPr>
                <w:rFonts w:ascii="宋体"/>
                <w:spacing w:val="-10"/>
                <w:sz w:val="24"/>
              </w:rPr>
            </w:pPr>
            <w:r w:rsidRPr="006220E6">
              <w:rPr>
                <w:rFonts w:ascii="宋体" w:hAnsi="宋体"/>
                <w:spacing w:val="-10"/>
                <w:sz w:val="24"/>
              </w:rPr>
              <w:t>87628942</w:t>
            </w:r>
          </w:p>
          <w:p w:rsidR="009D3936" w:rsidRPr="006220E6" w:rsidRDefault="009D3936" w:rsidP="00E822DE">
            <w:pPr>
              <w:spacing w:line="280" w:lineRule="exact"/>
              <w:jc w:val="center"/>
              <w:rPr>
                <w:rFonts w:ascii="宋体"/>
                <w:spacing w:val="-10"/>
                <w:sz w:val="24"/>
              </w:rPr>
            </w:pPr>
          </w:p>
        </w:tc>
        <w:tc>
          <w:tcPr>
            <w:tcW w:w="1772" w:type="dxa"/>
            <w:vMerge/>
          </w:tcPr>
          <w:p w:rsidR="009D3936" w:rsidRPr="00221DE1" w:rsidRDefault="009D3936" w:rsidP="00E822DE">
            <w:pPr>
              <w:spacing w:line="280" w:lineRule="exact"/>
              <w:jc w:val="center"/>
              <w:rPr>
                <w:rFonts w:ascii="宋体"/>
                <w:spacing w:val="-10"/>
                <w:sz w:val="24"/>
              </w:rPr>
            </w:pPr>
          </w:p>
        </w:tc>
      </w:tr>
      <w:tr w:rsidR="009D3936" w:rsidRPr="00EE5630" w:rsidTr="009D3936">
        <w:trPr>
          <w:trHeight w:val="585"/>
          <w:jc w:val="center"/>
        </w:trPr>
        <w:tc>
          <w:tcPr>
            <w:tcW w:w="2773" w:type="dxa"/>
            <w:vAlign w:val="center"/>
          </w:tcPr>
          <w:p w:rsidR="009D3936" w:rsidRPr="002B34D1" w:rsidRDefault="009D3936" w:rsidP="00E822DE">
            <w:pPr>
              <w:spacing w:line="28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 w:rsidRPr="002B34D1">
              <w:rPr>
                <w:rFonts w:ascii="宋体" w:hAnsi="宋体" w:hint="eastAsia"/>
                <w:spacing w:val="-10"/>
                <w:sz w:val="24"/>
              </w:rPr>
              <w:t>崂山区教育</w:t>
            </w:r>
            <w:r w:rsidR="002B34D1">
              <w:rPr>
                <w:rFonts w:ascii="宋体" w:hAnsi="宋体" w:hint="eastAsia"/>
                <w:spacing w:val="-10"/>
                <w:sz w:val="24"/>
              </w:rPr>
              <w:t>和</w:t>
            </w:r>
            <w:r w:rsidRPr="002B34D1">
              <w:rPr>
                <w:rFonts w:ascii="宋体" w:hAnsi="宋体" w:hint="eastAsia"/>
                <w:spacing w:val="-10"/>
                <w:sz w:val="24"/>
              </w:rPr>
              <w:t>体育局</w:t>
            </w:r>
          </w:p>
        </w:tc>
        <w:tc>
          <w:tcPr>
            <w:tcW w:w="7750" w:type="dxa"/>
            <w:vAlign w:val="center"/>
          </w:tcPr>
          <w:p w:rsidR="009D3936" w:rsidRPr="002B34D1" w:rsidRDefault="003F32FE" w:rsidP="003F32FE">
            <w:pPr>
              <w:rPr>
                <w:rFonts w:ascii="宋体" w:hAnsi="宋体"/>
                <w:spacing w:val="-10"/>
                <w:sz w:val="24"/>
              </w:rPr>
            </w:pPr>
            <w:r w:rsidRPr="003F32FE">
              <w:rPr>
                <w:rFonts w:ascii="宋体" w:hAnsi="宋体" w:hint="eastAsia"/>
                <w:spacing w:val="-10"/>
                <w:sz w:val="24"/>
              </w:rPr>
              <w:t>崂山区教师进修学校</w:t>
            </w:r>
            <w:r>
              <w:rPr>
                <w:rFonts w:ascii="宋体" w:hAnsi="宋体" w:hint="eastAsia"/>
                <w:spacing w:val="-10"/>
                <w:sz w:val="24"/>
              </w:rPr>
              <w:t>。</w:t>
            </w:r>
            <w:r w:rsidR="0018291E" w:rsidRPr="002B34D1">
              <w:rPr>
                <w:rFonts w:ascii="宋体" w:hAnsi="宋体" w:hint="eastAsia"/>
                <w:spacing w:val="-10"/>
                <w:sz w:val="24"/>
              </w:rPr>
              <w:t>崂山区辽阳东路262号（乘座610、621路公交车坡前沟西站下车）</w:t>
            </w:r>
          </w:p>
        </w:tc>
        <w:tc>
          <w:tcPr>
            <w:tcW w:w="1539" w:type="dxa"/>
            <w:vAlign w:val="center"/>
          </w:tcPr>
          <w:p w:rsidR="0018291E" w:rsidRPr="0018291E" w:rsidRDefault="0018291E" w:rsidP="0018291E">
            <w:pPr>
              <w:ind w:firstLineChars="100" w:firstLine="220"/>
              <w:rPr>
                <w:rFonts w:ascii="宋体" w:hAnsi="宋体"/>
                <w:spacing w:val="-10"/>
                <w:sz w:val="24"/>
              </w:rPr>
            </w:pPr>
            <w:r w:rsidRPr="0018291E">
              <w:rPr>
                <w:rFonts w:ascii="宋体" w:hAnsi="宋体" w:hint="eastAsia"/>
                <w:spacing w:val="-10"/>
                <w:sz w:val="24"/>
              </w:rPr>
              <w:t>88702597</w:t>
            </w:r>
          </w:p>
          <w:p w:rsidR="009D3936" w:rsidRPr="0018291E" w:rsidRDefault="009D3936" w:rsidP="00E822DE">
            <w:pPr>
              <w:spacing w:line="28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772" w:type="dxa"/>
            <w:vMerge/>
          </w:tcPr>
          <w:p w:rsidR="009D3936" w:rsidRPr="00EE5630" w:rsidRDefault="009D3936" w:rsidP="00E822DE">
            <w:pPr>
              <w:spacing w:line="280" w:lineRule="exact"/>
              <w:jc w:val="center"/>
              <w:rPr>
                <w:rFonts w:ascii="宋体"/>
                <w:spacing w:val="-10"/>
                <w:sz w:val="24"/>
              </w:rPr>
            </w:pPr>
          </w:p>
        </w:tc>
      </w:tr>
      <w:tr w:rsidR="00D96F6E" w:rsidRPr="00794138" w:rsidTr="009D3936">
        <w:trPr>
          <w:trHeight w:val="585"/>
          <w:jc w:val="center"/>
        </w:trPr>
        <w:tc>
          <w:tcPr>
            <w:tcW w:w="2773" w:type="dxa"/>
            <w:vAlign w:val="center"/>
          </w:tcPr>
          <w:p w:rsidR="00D96F6E" w:rsidRPr="002B34D1" w:rsidRDefault="002B34D1" w:rsidP="00CB3FE1">
            <w:pPr>
              <w:spacing w:line="28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 w:rsidRPr="002B34D1">
              <w:rPr>
                <w:rFonts w:ascii="宋体" w:hAnsi="宋体" w:hint="eastAsia"/>
                <w:spacing w:val="-10"/>
                <w:sz w:val="24"/>
              </w:rPr>
              <w:t>城</w:t>
            </w:r>
            <w:r w:rsidRPr="002B34D1">
              <w:rPr>
                <w:rFonts w:ascii="宋体" w:hAnsi="宋体"/>
                <w:spacing w:val="-10"/>
                <w:sz w:val="24"/>
              </w:rPr>
              <w:t>阳区教育和体育</w:t>
            </w:r>
            <w:r w:rsidRPr="002B34D1">
              <w:rPr>
                <w:rFonts w:ascii="宋体" w:hAnsi="宋体" w:hint="eastAsia"/>
                <w:spacing w:val="-10"/>
                <w:sz w:val="24"/>
              </w:rPr>
              <w:t>局</w:t>
            </w:r>
          </w:p>
        </w:tc>
        <w:tc>
          <w:tcPr>
            <w:tcW w:w="7750" w:type="dxa"/>
            <w:vAlign w:val="center"/>
          </w:tcPr>
          <w:p w:rsidR="00D96F6E" w:rsidRPr="002B34D1" w:rsidRDefault="002B34D1" w:rsidP="00CB3FE1">
            <w:pPr>
              <w:spacing w:line="280" w:lineRule="exact"/>
              <w:rPr>
                <w:rFonts w:ascii="宋体" w:hAnsi="宋体"/>
                <w:spacing w:val="-10"/>
                <w:sz w:val="24"/>
              </w:rPr>
            </w:pPr>
            <w:r w:rsidRPr="002B34D1">
              <w:rPr>
                <w:rFonts w:ascii="宋体" w:hAnsi="宋体" w:hint="eastAsia"/>
                <w:spacing w:val="-10"/>
                <w:sz w:val="24"/>
              </w:rPr>
              <w:t>城阳区教育研究指导中心。</w:t>
            </w:r>
            <w:r w:rsidR="00D96F6E" w:rsidRPr="002B34D1">
              <w:rPr>
                <w:rFonts w:ascii="宋体" w:hAnsi="宋体" w:hint="eastAsia"/>
                <w:spacing w:val="-10"/>
                <w:sz w:val="24"/>
              </w:rPr>
              <w:t>城阳区秋阳路</w:t>
            </w:r>
            <w:r w:rsidR="00D96F6E" w:rsidRPr="002B34D1">
              <w:rPr>
                <w:rFonts w:ascii="宋体" w:hAnsi="宋体"/>
                <w:spacing w:val="-10"/>
                <w:sz w:val="24"/>
              </w:rPr>
              <w:t>92</w:t>
            </w:r>
            <w:r w:rsidR="00D96F6E" w:rsidRPr="002B34D1">
              <w:rPr>
                <w:rFonts w:ascii="宋体" w:hAnsi="宋体" w:hint="eastAsia"/>
                <w:spacing w:val="-10"/>
                <w:sz w:val="24"/>
              </w:rPr>
              <w:t>号（国城小学旁）。乘坐</w:t>
            </w:r>
            <w:r w:rsidR="00D96F6E" w:rsidRPr="002B34D1">
              <w:rPr>
                <w:rFonts w:ascii="宋体" w:hAnsi="宋体"/>
                <w:spacing w:val="-10"/>
                <w:sz w:val="24"/>
              </w:rPr>
              <w:t>915</w:t>
            </w:r>
            <w:r w:rsidR="00D96F6E" w:rsidRPr="002B34D1">
              <w:rPr>
                <w:rFonts w:ascii="宋体" w:hAnsi="宋体" w:hint="eastAsia"/>
                <w:spacing w:val="-10"/>
                <w:sz w:val="24"/>
              </w:rPr>
              <w:t>车到百埠庄站下车，向东</w:t>
            </w:r>
            <w:r w:rsidR="00D96F6E" w:rsidRPr="002B34D1">
              <w:rPr>
                <w:rFonts w:ascii="宋体" w:hAnsi="宋体"/>
                <w:spacing w:val="-10"/>
                <w:sz w:val="24"/>
              </w:rPr>
              <w:t>500</w:t>
            </w:r>
            <w:r w:rsidR="00D96F6E" w:rsidRPr="002B34D1">
              <w:rPr>
                <w:rFonts w:ascii="宋体" w:hAnsi="宋体" w:hint="eastAsia"/>
                <w:spacing w:val="-10"/>
                <w:sz w:val="24"/>
              </w:rPr>
              <w:t>米。</w:t>
            </w:r>
          </w:p>
        </w:tc>
        <w:tc>
          <w:tcPr>
            <w:tcW w:w="1539" w:type="dxa"/>
            <w:vAlign w:val="center"/>
          </w:tcPr>
          <w:p w:rsidR="00D96F6E" w:rsidRPr="00307FD7" w:rsidRDefault="00D96F6E" w:rsidP="00CB3FE1">
            <w:pPr>
              <w:spacing w:line="28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 w:rsidRPr="00307FD7">
              <w:rPr>
                <w:rFonts w:ascii="宋体" w:hAnsi="宋体"/>
                <w:spacing w:val="-10"/>
                <w:sz w:val="24"/>
              </w:rPr>
              <w:t>67769073</w:t>
            </w:r>
          </w:p>
        </w:tc>
        <w:tc>
          <w:tcPr>
            <w:tcW w:w="1772" w:type="dxa"/>
            <w:vMerge/>
          </w:tcPr>
          <w:p w:rsidR="00D96F6E" w:rsidRPr="00794138" w:rsidRDefault="00D96F6E" w:rsidP="00E822DE">
            <w:pPr>
              <w:spacing w:line="280" w:lineRule="exact"/>
              <w:jc w:val="center"/>
              <w:rPr>
                <w:rFonts w:ascii="宋体"/>
                <w:spacing w:val="-10"/>
                <w:sz w:val="24"/>
              </w:rPr>
            </w:pPr>
          </w:p>
        </w:tc>
      </w:tr>
      <w:tr w:rsidR="003065B5" w:rsidRPr="00A83537" w:rsidTr="009D3936">
        <w:trPr>
          <w:trHeight w:val="585"/>
          <w:jc w:val="center"/>
        </w:trPr>
        <w:tc>
          <w:tcPr>
            <w:tcW w:w="2773" w:type="dxa"/>
            <w:vAlign w:val="center"/>
          </w:tcPr>
          <w:p w:rsidR="003065B5" w:rsidRPr="002B34D1" w:rsidRDefault="002B34D1" w:rsidP="00B3498B">
            <w:pPr>
              <w:spacing w:line="28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 w:rsidRPr="002B34D1">
              <w:rPr>
                <w:rFonts w:ascii="宋体" w:hAnsi="宋体" w:hint="eastAsia"/>
                <w:spacing w:val="-10"/>
                <w:sz w:val="24"/>
              </w:rPr>
              <w:t>西海岸</w:t>
            </w:r>
            <w:r w:rsidRPr="002B34D1">
              <w:rPr>
                <w:rFonts w:ascii="宋体" w:hAnsi="宋体"/>
                <w:spacing w:val="-10"/>
                <w:sz w:val="24"/>
              </w:rPr>
              <w:t>教育和体育局</w:t>
            </w:r>
          </w:p>
        </w:tc>
        <w:tc>
          <w:tcPr>
            <w:tcW w:w="7750" w:type="dxa"/>
            <w:vAlign w:val="center"/>
          </w:tcPr>
          <w:p w:rsidR="003065B5" w:rsidRPr="002B34D1" w:rsidRDefault="002B34D1" w:rsidP="00B3498B">
            <w:pPr>
              <w:spacing w:line="280" w:lineRule="exact"/>
              <w:rPr>
                <w:rFonts w:ascii="宋体" w:hAnsi="宋体"/>
                <w:spacing w:val="-10"/>
                <w:sz w:val="24"/>
              </w:rPr>
            </w:pPr>
            <w:r w:rsidRPr="002B34D1">
              <w:rPr>
                <w:rFonts w:ascii="宋体" w:hAnsi="宋体" w:hint="eastAsia"/>
                <w:spacing w:val="-10"/>
                <w:sz w:val="24"/>
              </w:rPr>
              <w:t>西海岸新区教师进修学校。</w:t>
            </w:r>
            <w:r w:rsidR="003065B5" w:rsidRPr="002B34D1">
              <w:rPr>
                <w:rFonts w:ascii="宋体" w:hAnsi="宋体" w:hint="eastAsia"/>
                <w:spacing w:val="-10"/>
                <w:sz w:val="24"/>
              </w:rPr>
              <w:t>黄岛区海南岛路1号。</w:t>
            </w:r>
            <w:r>
              <w:rPr>
                <w:rFonts w:ascii="宋体" w:hAnsi="宋体" w:hint="eastAsia"/>
                <w:spacing w:val="-10"/>
                <w:sz w:val="24"/>
              </w:rPr>
              <w:t>乘坐</w:t>
            </w:r>
            <w:r w:rsidR="003065B5" w:rsidRPr="002B34D1">
              <w:rPr>
                <w:rFonts w:ascii="宋体" w:hAnsi="宋体" w:hint="eastAsia"/>
                <w:spacing w:val="-10"/>
                <w:sz w:val="24"/>
              </w:rPr>
              <w:t>东1路或18路中泽国货下车南行</w:t>
            </w:r>
            <w:r>
              <w:rPr>
                <w:rFonts w:ascii="宋体" w:hAnsi="宋体" w:hint="eastAsia"/>
                <w:spacing w:val="-10"/>
                <w:sz w:val="24"/>
              </w:rPr>
              <w:t>。</w:t>
            </w:r>
          </w:p>
        </w:tc>
        <w:tc>
          <w:tcPr>
            <w:tcW w:w="1539" w:type="dxa"/>
            <w:vAlign w:val="center"/>
          </w:tcPr>
          <w:p w:rsidR="003065B5" w:rsidRPr="00307FD7" w:rsidRDefault="003065B5" w:rsidP="00B3498B">
            <w:pPr>
              <w:spacing w:line="28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/>
                <w:spacing w:val="-10"/>
                <w:sz w:val="24"/>
              </w:rPr>
              <w:t>86856628</w:t>
            </w:r>
          </w:p>
        </w:tc>
        <w:tc>
          <w:tcPr>
            <w:tcW w:w="1772" w:type="dxa"/>
            <w:vMerge/>
          </w:tcPr>
          <w:p w:rsidR="003065B5" w:rsidRPr="00A83537" w:rsidRDefault="003065B5" w:rsidP="00E822DE">
            <w:pPr>
              <w:spacing w:line="280" w:lineRule="exact"/>
              <w:jc w:val="center"/>
              <w:rPr>
                <w:rFonts w:ascii="宋体"/>
                <w:spacing w:val="-10"/>
                <w:sz w:val="24"/>
              </w:rPr>
            </w:pPr>
          </w:p>
        </w:tc>
      </w:tr>
      <w:tr w:rsidR="003065B5" w:rsidRPr="003C4265" w:rsidTr="009D3936">
        <w:trPr>
          <w:trHeight w:val="585"/>
          <w:jc w:val="center"/>
        </w:trPr>
        <w:tc>
          <w:tcPr>
            <w:tcW w:w="2773" w:type="dxa"/>
            <w:vAlign w:val="center"/>
          </w:tcPr>
          <w:p w:rsidR="003065B5" w:rsidRPr="006220E6" w:rsidRDefault="003065B5" w:rsidP="00E822DE">
            <w:pPr>
              <w:spacing w:line="280" w:lineRule="exact"/>
              <w:jc w:val="center"/>
              <w:rPr>
                <w:rFonts w:ascii="宋体"/>
                <w:color w:val="FF0000"/>
                <w:spacing w:val="-10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胶州市教育和体育局</w:t>
            </w:r>
          </w:p>
        </w:tc>
        <w:tc>
          <w:tcPr>
            <w:tcW w:w="7750" w:type="dxa"/>
            <w:vAlign w:val="center"/>
          </w:tcPr>
          <w:p w:rsidR="003065B5" w:rsidRPr="006220E6" w:rsidRDefault="003065B5" w:rsidP="00B05CEF">
            <w:pPr>
              <w:widowControl/>
              <w:jc w:val="left"/>
              <w:rPr>
                <w:rFonts w:ascii="宋体"/>
                <w:color w:val="FF0000"/>
                <w:spacing w:val="-10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胶州市福州南路2</w:t>
            </w:r>
            <w:r>
              <w:rPr>
                <w:rFonts w:ascii="宋体" w:hAnsi="宋体"/>
                <w:spacing w:val="-10"/>
                <w:sz w:val="24"/>
              </w:rPr>
              <w:t>32</w:t>
            </w:r>
            <w:r>
              <w:rPr>
                <w:rFonts w:ascii="宋体" w:hAnsi="宋体" w:hint="eastAsia"/>
                <w:spacing w:val="-10"/>
                <w:sz w:val="24"/>
              </w:rPr>
              <w:t>号</w:t>
            </w:r>
            <w:r w:rsidRPr="00307FD7">
              <w:rPr>
                <w:rFonts w:ascii="宋体" w:hAnsi="宋体" w:hint="eastAsia"/>
                <w:spacing w:val="-10"/>
                <w:sz w:val="24"/>
              </w:rPr>
              <w:t>（</w:t>
            </w:r>
            <w:r>
              <w:rPr>
                <w:rFonts w:ascii="宋体" w:hAnsi="宋体" w:hint="eastAsia"/>
                <w:spacing w:val="-10"/>
                <w:sz w:val="24"/>
              </w:rPr>
              <w:t>实验初中</w:t>
            </w:r>
            <w:r w:rsidRPr="00307FD7">
              <w:rPr>
                <w:rFonts w:ascii="宋体" w:hAnsi="宋体" w:hint="eastAsia"/>
                <w:spacing w:val="-10"/>
                <w:sz w:val="24"/>
              </w:rPr>
              <w:t>旁）。乘坐</w:t>
            </w:r>
            <w:r>
              <w:rPr>
                <w:rFonts w:ascii="宋体" w:hAnsi="宋体"/>
                <w:spacing w:val="-10"/>
                <w:sz w:val="24"/>
              </w:rPr>
              <w:t>17</w:t>
            </w:r>
            <w:r>
              <w:rPr>
                <w:rFonts w:ascii="宋体" w:hAnsi="宋体" w:hint="eastAsia"/>
                <w:spacing w:val="-10"/>
                <w:sz w:val="24"/>
              </w:rPr>
              <w:t>路、2</w:t>
            </w:r>
            <w:r>
              <w:rPr>
                <w:rFonts w:ascii="宋体" w:hAnsi="宋体"/>
                <w:spacing w:val="-10"/>
                <w:sz w:val="24"/>
              </w:rPr>
              <w:t>16</w:t>
            </w:r>
            <w:r>
              <w:rPr>
                <w:rFonts w:ascii="宋体" w:hAnsi="宋体" w:hint="eastAsia"/>
                <w:spacing w:val="-10"/>
                <w:sz w:val="24"/>
              </w:rPr>
              <w:t>路、2</w:t>
            </w:r>
            <w:r>
              <w:rPr>
                <w:rFonts w:ascii="宋体" w:hAnsi="宋体"/>
                <w:spacing w:val="-10"/>
                <w:sz w:val="24"/>
              </w:rPr>
              <w:t>01</w:t>
            </w:r>
            <w:r>
              <w:rPr>
                <w:rFonts w:ascii="宋体" w:hAnsi="宋体" w:hint="eastAsia"/>
                <w:spacing w:val="-10"/>
                <w:sz w:val="24"/>
              </w:rPr>
              <w:t>路公交车</w:t>
            </w:r>
            <w:r w:rsidRPr="00307FD7">
              <w:rPr>
                <w:rFonts w:ascii="宋体" w:hAnsi="宋体" w:hint="eastAsia"/>
                <w:spacing w:val="-10"/>
                <w:sz w:val="24"/>
              </w:rPr>
              <w:t>到</w:t>
            </w:r>
            <w:r>
              <w:rPr>
                <w:rFonts w:ascii="宋体" w:hAnsi="宋体" w:hint="eastAsia"/>
                <w:spacing w:val="-10"/>
                <w:sz w:val="24"/>
              </w:rPr>
              <w:t>实验初中</w:t>
            </w:r>
            <w:r w:rsidRPr="00307FD7">
              <w:rPr>
                <w:rFonts w:ascii="宋体" w:hAnsi="宋体" w:hint="eastAsia"/>
                <w:spacing w:val="-10"/>
                <w:sz w:val="24"/>
              </w:rPr>
              <w:t>站下车。</w:t>
            </w:r>
          </w:p>
        </w:tc>
        <w:tc>
          <w:tcPr>
            <w:tcW w:w="1539" w:type="dxa"/>
            <w:vAlign w:val="center"/>
          </w:tcPr>
          <w:p w:rsidR="003065B5" w:rsidRPr="00D96F6E" w:rsidRDefault="003065B5" w:rsidP="00E822DE">
            <w:pPr>
              <w:widowControl/>
              <w:jc w:val="center"/>
              <w:rPr>
                <w:rFonts w:ascii="宋体"/>
                <w:spacing w:val="-10"/>
                <w:sz w:val="24"/>
              </w:rPr>
            </w:pPr>
            <w:r w:rsidRPr="00D96F6E">
              <w:rPr>
                <w:rFonts w:ascii="宋体" w:hAnsi="宋体"/>
                <w:spacing w:val="-10"/>
                <w:sz w:val="24"/>
              </w:rPr>
              <w:t>82233977</w:t>
            </w:r>
          </w:p>
        </w:tc>
        <w:tc>
          <w:tcPr>
            <w:tcW w:w="1772" w:type="dxa"/>
            <w:vMerge/>
          </w:tcPr>
          <w:p w:rsidR="003065B5" w:rsidRPr="003C4265" w:rsidRDefault="003065B5" w:rsidP="00E822DE">
            <w:pPr>
              <w:widowControl/>
              <w:jc w:val="center"/>
              <w:rPr>
                <w:rFonts w:ascii="宋体"/>
                <w:spacing w:val="-10"/>
                <w:sz w:val="24"/>
              </w:rPr>
            </w:pPr>
          </w:p>
        </w:tc>
      </w:tr>
      <w:tr w:rsidR="003065B5" w:rsidRPr="00307FD7" w:rsidTr="009D3936">
        <w:trPr>
          <w:trHeight w:val="585"/>
          <w:jc w:val="center"/>
        </w:trPr>
        <w:tc>
          <w:tcPr>
            <w:tcW w:w="2773" w:type="dxa"/>
            <w:vAlign w:val="center"/>
          </w:tcPr>
          <w:p w:rsidR="003065B5" w:rsidRPr="006220E6" w:rsidRDefault="003065B5" w:rsidP="003D4E49">
            <w:pPr>
              <w:spacing w:line="280" w:lineRule="exact"/>
              <w:jc w:val="center"/>
              <w:rPr>
                <w:rFonts w:ascii="宋体"/>
                <w:color w:val="FF0000"/>
                <w:spacing w:val="-10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即墨区教育和体育局</w:t>
            </w:r>
          </w:p>
        </w:tc>
        <w:tc>
          <w:tcPr>
            <w:tcW w:w="7750" w:type="dxa"/>
            <w:vAlign w:val="center"/>
          </w:tcPr>
          <w:p w:rsidR="003065B5" w:rsidRPr="006220E6" w:rsidRDefault="003065B5" w:rsidP="00B05CEF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FF0000"/>
                <w:spacing w:val="-10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即墨区湘江三路（28中北门往西300米）。普通教育研究室4楼职称室。乘坐18路到28中站下车；8路、17路、19路车到园丁小区站下车，向西</w:t>
            </w:r>
            <w:r>
              <w:rPr>
                <w:rFonts w:ascii="宋体" w:hAnsi="宋体"/>
                <w:spacing w:val="-10"/>
                <w:sz w:val="24"/>
              </w:rPr>
              <w:t>500</w:t>
            </w:r>
            <w:r>
              <w:rPr>
                <w:rFonts w:ascii="宋体" w:hAnsi="宋体" w:hint="eastAsia"/>
                <w:spacing w:val="-10"/>
                <w:sz w:val="24"/>
              </w:rPr>
              <w:t>米。</w:t>
            </w:r>
          </w:p>
        </w:tc>
        <w:tc>
          <w:tcPr>
            <w:tcW w:w="1539" w:type="dxa"/>
            <w:vAlign w:val="center"/>
          </w:tcPr>
          <w:p w:rsidR="003065B5" w:rsidRPr="003D4E49" w:rsidRDefault="003065B5" w:rsidP="00E822DE">
            <w:pPr>
              <w:spacing w:line="280" w:lineRule="exact"/>
              <w:jc w:val="center"/>
              <w:rPr>
                <w:rFonts w:ascii="宋体"/>
                <w:spacing w:val="-10"/>
                <w:sz w:val="24"/>
              </w:rPr>
            </w:pPr>
            <w:r w:rsidRPr="003D4E49">
              <w:rPr>
                <w:rFonts w:ascii="宋体" w:hAnsi="宋体"/>
                <w:spacing w:val="-10"/>
                <w:sz w:val="24"/>
              </w:rPr>
              <w:t>88582300</w:t>
            </w:r>
          </w:p>
        </w:tc>
        <w:tc>
          <w:tcPr>
            <w:tcW w:w="1772" w:type="dxa"/>
            <w:vMerge/>
          </w:tcPr>
          <w:p w:rsidR="003065B5" w:rsidRPr="00B43729" w:rsidRDefault="003065B5" w:rsidP="00E822DE">
            <w:pPr>
              <w:spacing w:line="280" w:lineRule="exact"/>
              <w:jc w:val="center"/>
              <w:rPr>
                <w:rFonts w:ascii="宋体"/>
                <w:spacing w:val="-10"/>
                <w:sz w:val="24"/>
              </w:rPr>
            </w:pPr>
          </w:p>
        </w:tc>
      </w:tr>
      <w:tr w:rsidR="003065B5" w:rsidRPr="00846ED6" w:rsidTr="009D3936">
        <w:trPr>
          <w:trHeight w:val="585"/>
          <w:jc w:val="center"/>
        </w:trPr>
        <w:tc>
          <w:tcPr>
            <w:tcW w:w="2773" w:type="dxa"/>
            <w:vAlign w:val="center"/>
          </w:tcPr>
          <w:p w:rsidR="003065B5" w:rsidRPr="006220E6" w:rsidRDefault="003065B5" w:rsidP="00483060">
            <w:pPr>
              <w:spacing w:line="280" w:lineRule="exact"/>
              <w:jc w:val="center"/>
              <w:rPr>
                <w:rFonts w:ascii="宋体"/>
                <w:spacing w:val="-10"/>
                <w:sz w:val="24"/>
              </w:rPr>
            </w:pPr>
            <w:r w:rsidRPr="006220E6">
              <w:rPr>
                <w:rFonts w:ascii="宋体" w:hAnsi="宋体" w:hint="eastAsia"/>
                <w:spacing w:val="-10"/>
                <w:sz w:val="24"/>
              </w:rPr>
              <w:t>平度市教育和体育局</w:t>
            </w:r>
          </w:p>
        </w:tc>
        <w:tc>
          <w:tcPr>
            <w:tcW w:w="7750" w:type="dxa"/>
            <w:vAlign w:val="center"/>
          </w:tcPr>
          <w:p w:rsidR="003065B5" w:rsidRPr="006220E6" w:rsidRDefault="003065B5" w:rsidP="00B05CEF">
            <w:pPr>
              <w:spacing w:line="280" w:lineRule="exact"/>
              <w:rPr>
                <w:rFonts w:ascii="宋体"/>
                <w:spacing w:val="-10"/>
                <w:sz w:val="24"/>
              </w:rPr>
            </w:pPr>
            <w:r w:rsidRPr="006220E6">
              <w:rPr>
                <w:rFonts w:ascii="宋体" w:hAnsi="宋体" w:hint="eastAsia"/>
                <w:spacing w:val="-10"/>
                <w:sz w:val="24"/>
              </w:rPr>
              <w:t>平度市杭州路</w:t>
            </w:r>
            <w:r w:rsidRPr="006220E6">
              <w:rPr>
                <w:rFonts w:ascii="宋体" w:hAnsi="宋体"/>
                <w:spacing w:val="-10"/>
                <w:sz w:val="24"/>
              </w:rPr>
              <w:t>93</w:t>
            </w:r>
            <w:r w:rsidRPr="006220E6">
              <w:rPr>
                <w:rFonts w:ascii="宋体" w:hAnsi="宋体" w:hint="eastAsia"/>
                <w:spacing w:val="-10"/>
                <w:sz w:val="24"/>
              </w:rPr>
              <w:t>号。</w:t>
            </w:r>
          </w:p>
        </w:tc>
        <w:tc>
          <w:tcPr>
            <w:tcW w:w="1539" w:type="dxa"/>
            <w:vAlign w:val="center"/>
          </w:tcPr>
          <w:p w:rsidR="003065B5" w:rsidRPr="006220E6" w:rsidRDefault="003065B5" w:rsidP="00E822DE">
            <w:pPr>
              <w:spacing w:line="280" w:lineRule="exact"/>
              <w:jc w:val="center"/>
              <w:rPr>
                <w:rFonts w:ascii="宋体"/>
                <w:spacing w:val="-10"/>
                <w:sz w:val="24"/>
              </w:rPr>
            </w:pPr>
            <w:r w:rsidRPr="006220E6">
              <w:rPr>
                <w:rFonts w:ascii="宋体" w:hAnsi="宋体"/>
                <w:spacing w:val="-10"/>
                <w:sz w:val="24"/>
              </w:rPr>
              <w:t>88361911</w:t>
            </w:r>
          </w:p>
        </w:tc>
        <w:tc>
          <w:tcPr>
            <w:tcW w:w="1772" w:type="dxa"/>
            <w:vMerge/>
          </w:tcPr>
          <w:p w:rsidR="003065B5" w:rsidRPr="00846ED6" w:rsidRDefault="003065B5" w:rsidP="00E822DE">
            <w:pPr>
              <w:spacing w:line="280" w:lineRule="exact"/>
              <w:jc w:val="center"/>
              <w:rPr>
                <w:rFonts w:ascii="宋体"/>
                <w:spacing w:val="-10"/>
                <w:sz w:val="24"/>
              </w:rPr>
            </w:pPr>
          </w:p>
        </w:tc>
      </w:tr>
      <w:tr w:rsidR="003065B5" w:rsidRPr="00307FD7" w:rsidTr="009D3936">
        <w:trPr>
          <w:trHeight w:val="585"/>
          <w:jc w:val="center"/>
        </w:trPr>
        <w:tc>
          <w:tcPr>
            <w:tcW w:w="2773" w:type="dxa"/>
            <w:vAlign w:val="center"/>
          </w:tcPr>
          <w:p w:rsidR="003065B5" w:rsidRPr="00D96F6E" w:rsidRDefault="003065B5" w:rsidP="00E822DE">
            <w:pPr>
              <w:spacing w:line="28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 w:rsidRPr="00D96F6E">
              <w:rPr>
                <w:rFonts w:ascii="宋体" w:hAnsi="宋体" w:hint="eastAsia"/>
                <w:spacing w:val="-10"/>
                <w:sz w:val="24"/>
              </w:rPr>
              <w:t>莱西市教育和体育局</w:t>
            </w:r>
          </w:p>
        </w:tc>
        <w:tc>
          <w:tcPr>
            <w:tcW w:w="7750" w:type="dxa"/>
            <w:vAlign w:val="center"/>
          </w:tcPr>
          <w:p w:rsidR="003065B5" w:rsidRPr="00D96F6E" w:rsidRDefault="003065B5" w:rsidP="00B05CEF">
            <w:pPr>
              <w:spacing w:line="280" w:lineRule="exact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莱西市黄海路</w:t>
            </w:r>
            <w:r>
              <w:rPr>
                <w:rFonts w:ascii="宋体" w:hAnsi="宋体"/>
                <w:spacing w:val="-10"/>
                <w:sz w:val="24"/>
              </w:rPr>
              <w:t>9</w:t>
            </w:r>
            <w:r>
              <w:rPr>
                <w:rFonts w:ascii="宋体" w:hAnsi="宋体" w:hint="eastAsia"/>
                <w:spacing w:val="-10"/>
                <w:sz w:val="24"/>
              </w:rPr>
              <w:t>号。</w:t>
            </w:r>
            <w:r w:rsidRPr="00D96F6E">
              <w:rPr>
                <w:rFonts w:ascii="宋体" w:hAnsi="宋体" w:hint="eastAsia"/>
                <w:spacing w:val="-10"/>
                <w:sz w:val="24"/>
              </w:rPr>
              <w:t>乘坐</w:t>
            </w:r>
            <w:r w:rsidRPr="00D96F6E">
              <w:rPr>
                <w:rFonts w:ascii="宋体" w:hAnsi="宋体"/>
                <w:spacing w:val="-10"/>
                <w:sz w:val="24"/>
              </w:rPr>
              <w:t>1</w:t>
            </w:r>
            <w:r w:rsidRPr="00D96F6E">
              <w:rPr>
                <w:rFonts w:ascii="宋体" w:hAnsi="宋体" w:hint="eastAsia"/>
                <w:spacing w:val="-10"/>
                <w:sz w:val="24"/>
              </w:rPr>
              <w:t>路、</w:t>
            </w:r>
            <w:r w:rsidRPr="00D96F6E">
              <w:rPr>
                <w:rFonts w:ascii="宋体" w:hAnsi="宋体"/>
                <w:spacing w:val="-10"/>
                <w:sz w:val="24"/>
              </w:rPr>
              <w:t>5</w:t>
            </w:r>
            <w:r w:rsidRPr="00D96F6E">
              <w:rPr>
                <w:rFonts w:ascii="宋体" w:hAnsi="宋体" w:hint="eastAsia"/>
                <w:spacing w:val="-10"/>
                <w:sz w:val="24"/>
              </w:rPr>
              <w:t>路车莱西市教育和体育局站下车。</w:t>
            </w:r>
          </w:p>
        </w:tc>
        <w:tc>
          <w:tcPr>
            <w:tcW w:w="1539" w:type="dxa"/>
            <w:vAlign w:val="center"/>
          </w:tcPr>
          <w:p w:rsidR="003065B5" w:rsidRPr="00D96F6E" w:rsidRDefault="003065B5" w:rsidP="00E822DE">
            <w:pPr>
              <w:spacing w:line="28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 w:rsidRPr="00D96F6E">
              <w:rPr>
                <w:rFonts w:ascii="宋体" w:hAnsi="宋体"/>
                <w:spacing w:val="-10"/>
                <w:sz w:val="24"/>
              </w:rPr>
              <w:t>88475572</w:t>
            </w:r>
          </w:p>
        </w:tc>
        <w:tc>
          <w:tcPr>
            <w:tcW w:w="1772" w:type="dxa"/>
            <w:vMerge/>
          </w:tcPr>
          <w:p w:rsidR="003065B5" w:rsidRPr="00B43729" w:rsidRDefault="003065B5" w:rsidP="00E822DE">
            <w:pPr>
              <w:spacing w:line="280" w:lineRule="exact"/>
              <w:jc w:val="center"/>
              <w:rPr>
                <w:rFonts w:ascii="宋体"/>
                <w:spacing w:val="-10"/>
                <w:sz w:val="24"/>
              </w:rPr>
            </w:pPr>
          </w:p>
        </w:tc>
      </w:tr>
    </w:tbl>
    <w:p w:rsidR="004A71F8" w:rsidRPr="00E402A2" w:rsidRDefault="009553D7">
      <w:pPr>
        <w:rPr>
          <w:rFonts w:ascii="宋体" w:hAnsi="宋体"/>
          <w:spacing w:val="-10"/>
          <w:sz w:val="24"/>
        </w:rPr>
      </w:pPr>
      <w:r w:rsidRPr="00F4422D">
        <w:rPr>
          <w:rFonts w:ascii="宋体" w:hAnsi="宋体" w:hint="eastAsia"/>
          <w:spacing w:val="-10"/>
          <w:sz w:val="24"/>
        </w:rPr>
        <w:t>注：申请高级中学、中等职业学校教师、中等职业学校实习指导教师咨询电话为：</w:t>
      </w:r>
      <w:r w:rsidR="009F6A55" w:rsidRPr="00F4422D">
        <w:rPr>
          <w:rFonts w:ascii="宋体" w:hAnsi="宋体" w:hint="eastAsia"/>
          <w:spacing w:val="-10"/>
          <w:sz w:val="24"/>
        </w:rPr>
        <w:t>85916314</w:t>
      </w:r>
      <w:r w:rsidR="00CE4B8D">
        <w:rPr>
          <w:rFonts w:ascii="宋体" w:hAnsi="宋体" w:hint="eastAsia"/>
          <w:spacing w:val="-10"/>
          <w:sz w:val="24"/>
        </w:rPr>
        <w:t>。</w:t>
      </w:r>
      <w:r w:rsidRPr="00F4422D">
        <w:rPr>
          <w:rFonts w:ascii="宋体" w:hAnsi="宋体" w:hint="eastAsia"/>
          <w:spacing w:val="-10"/>
          <w:sz w:val="24"/>
        </w:rPr>
        <w:t>咨询电话均在教师认定期间使用。为方便申请人，青岛市教育局不设现场确认点，其承担的现场确认工作委托各区、市教育（体）局办理。所有申请中小学教师资格的人员，其现场确认点均为本人户籍、居住地（持有居住证）</w:t>
      </w:r>
      <w:r w:rsidR="00E402A2">
        <w:rPr>
          <w:rFonts w:ascii="宋体" w:hAnsi="宋体" w:hint="eastAsia"/>
          <w:spacing w:val="-10"/>
          <w:sz w:val="24"/>
        </w:rPr>
        <w:t>或</w:t>
      </w:r>
      <w:r w:rsidR="00855C2F" w:rsidRPr="00855C2F">
        <w:rPr>
          <w:rFonts w:ascii="宋体" w:hAnsi="宋体" w:hint="eastAsia"/>
          <w:spacing w:val="-10"/>
          <w:sz w:val="24"/>
        </w:rPr>
        <w:t>驻青院校（仅限应届毕业生和在读研究生）</w:t>
      </w:r>
      <w:r w:rsidRPr="00F4422D">
        <w:rPr>
          <w:rFonts w:ascii="宋体" w:hAnsi="宋体" w:hint="eastAsia"/>
          <w:spacing w:val="-10"/>
          <w:sz w:val="24"/>
        </w:rPr>
        <w:t>所在的区、市教育（体）局。</w:t>
      </w:r>
    </w:p>
    <w:sectPr w:rsidR="004A71F8" w:rsidRPr="00E402A2" w:rsidSect="005D580F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452" w:rsidRDefault="00695452" w:rsidP="00343FA5">
      <w:r>
        <w:separator/>
      </w:r>
    </w:p>
  </w:endnote>
  <w:endnote w:type="continuationSeparator" w:id="1">
    <w:p w:rsidR="00695452" w:rsidRDefault="00695452" w:rsidP="00343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452" w:rsidRDefault="00695452" w:rsidP="00343FA5">
      <w:r>
        <w:separator/>
      </w:r>
    </w:p>
  </w:footnote>
  <w:footnote w:type="continuationSeparator" w:id="1">
    <w:p w:rsidR="00695452" w:rsidRDefault="00695452" w:rsidP="00343F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77A5"/>
    <w:rsid w:val="00026736"/>
    <w:rsid w:val="00032667"/>
    <w:rsid w:val="00032BF0"/>
    <w:rsid w:val="00040F7B"/>
    <w:rsid w:val="0006135C"/>
    <w:rsid w:val="000732A0"/>
    <w:rsid w:val="0009338C"/>
    <w:rsid w:val="000A6E85"/>
    <w:rsid w:val="000B064C"/>
    <w:rsid w:val="000D0AF1"/>
    <w:rsid w:val="00102979"/>
    <w:rsid w:val="00102F14"/>
    <w:rsid w:val="00103CD1"/>
    <w:rsid w:val="00117A42"/>
    <w:rsid w:val="001366B0"/>
    <w:rsid w:val="00137744"/>
    <w:rsid w:val="001501C5"/>
    <w:rsid w:val="00163DD7"/>
    <w:rsid w:val="00173B33"/>
    <w:rsid w:val="00173DF9"/>
    <w:rsid w:val="00181C61"/>
    <w:rsid w:val="0018281F"/>
    <w:rsid w:val="0018291E"/>
    <w:rsid w:val="00195A4D"/>
    <w:rsid w:val="001B603C"/>
    <w:rsid w:val="00206FB7"/>
    <w:rsid w:val="00221DE1"/>
    <w:rsid w:val="00236204"/>
    <w:rsid w:val="00246694"/>
    <w:rsid w:val="0025697D"/>
    <w:rsid w:val="0026145D"/>
    <w:rsid w:val="0026394C"/>
    <w:rsid w:val="00272307"/>
    <w:rsid w:val="002917B9"/>
    <w:rsid w:val="002939CB"/>
    <w:rsid w:val="002A54D3"/>
    <w:rsid w:val="002B34D1"/>
    <w:rsid w:val="002D0138"/>
    <w:rsid w:val="002F1453"/>
    <w:rsid w:val="00300EB0"/>
    <w:rsid w:val="0030273F"/>
    <w:rsid w:val="00305282"/>
    <w:rsid w:val="003065B5"/>
    <w:rsid w:val="00307FD7"/>
    <w:rsid w:val="00314468"/>
    <w:rsid w:val="00332CB3"/>
    <w:rsid w:val="00335132"/>
    <w:rsid w:val="0033628F"/>
    <w:rsid w:val="00343FA5"/>
    <w:rsid w:val="00346C65"/>
    <w:rsid w:val="0034788F"/>
    <w:rsid w:val="00363A5C"/>
    <w:rsid w:val="00377468"/>
    <w:rsid w:val="0039183C"/>
    <w:rsid w:val="003B195A"/>
    <w:rsid w:val="003C4265"/>
    <w:rsid w:val="003C77A5"/>
    <w:rsid w:val="003D32C8"/>
    <w:rsid w:val="003D4E49"/>
    <w:rsid w:val="003F32FE"/>
    <w:rsid w:val="00401025"/>
    <w:rsid w:val="00414B11"/>
    <w:rsid w:val="00417314"/>
    <w:rsid w:val="00434674"/>
    <w:rsid w:val="00470D3D"/>
    <w:rsid w:val="00483060"/>
    <w:rsid w:val="004A71F8"/>
    <w:rsid w:val="004E7C30"/>
    <w:rsid w:val="00511C25"/>
    <w:rsid w:val="00521DDA"/>
    <w:rsid w:val="00526864"/>
    <w:rsid w:val="00541DFC"/>
    <w:rsid w:val="00546AFE"/>
    <w:rsid w:val="005509A0"/>
    <w:rsid w:val="005605FD"/>
    <w:rsid w:val="00580727"/>
    <w:rsid w:val="005815D9"/>
    <w:rsid w:val="00591A7D"/>
    <w:rsid w:val="005B53DF"/>
    <w:rsid w:val="005D4FFC"/>
    <w:rsid w:val="005D580F"/>
    <w:rsid w:val="00600D70"/>
    <w:rsid w:val="00600F80"/>
    <w:rsid w:val="006220E6"/>
    <w:rsid w:val="00635B3C"/>
    <w:rsid w:val="00652FF1"/>
    <w:rsid w:val="00655AE7"/>
    <w:rsid w:val="0066440C"/>
    <w:rsid w:val="006671CE"/>
    <w:rsid w:val="00692EFA"/>
    <w:rsid w:val="00695452"/>
    <w:rsid w:val="006B5A2A"/>
    <w:rsid w:val="006B6FC8"/>
    <w:rsid w:val="006E69E1"/>
    <w:rsid w:val="006F026D"/>
    <w:rsid w:val="007008D8"/>
    <w:rsid w:val="007256EF"/>
    <w:rsid w:val="00730395"/>
    <w:rsid w:val="00737C86"/>
    <w:rsid w:val="00741A28"/>
    <w:rsid w:val="00762160"/>
    <w:rsid w:val="0077227C"/>
    <w:rsid w:val="00777E37"/>
    <w:rsid w:val="00794138"/>
    <w:rsid w:val="00796255"/>
    <w:rsid w:val="00797824"/>
    <w:rsid w:val="007B5D50"/>
    <w:rsid w:val="00806546"/>
    <w:rsid w:val="00813FB4"/>
    <w:rsid w:val="00824AFB"/>
    <w:rsid w:val="008405B4"/>
    <w:rsid w:val="00846ED6"/>
    <w:rsid w:val="008477DA"/>
    <w:rsid w:val="00855C2F"/>
    <w:rsid w:val="008A79ED"/>
    <w:rsid w:val="008C78EE"/>
    <w:rsid w:val="008D5661"/>
    <w:rsid w:val="008E49F8"/>
    <w:rsid w:val="00922184"/>
    <w:rsid w:val="00927AA9"/>
    <w:rsid w:val="00936337"/>
    <w:rsid w:val="00943C41"/>
    <w:rsid w:val="009460C6"/>
    <w:rsid w:val="00952EF2"/>
    <w:rsid w:val="009553D7"/>
    <w:rsid w:val="00963CD9"/>
    <w:rsid w:val="009743DF"/>
    <w:rsid w:val="009971EF"/>
    <w:rsid w:val="009B1377"/>
    <w:rsid w:val="009B7BC8"/>
    <w:rsid w:val="009D3936"/>
    <w:rsid w:val="009E34FF"/>
    <w:rsid w:val="009F6A55"/>
    <w:rsid w:val="009F7A8A"/>
    <w:rsid w:val="00A07FD8"/>
    <w:rsid w:val="00A14478"/>
    <w:rsid w:val="00A17C25"/>
    <w:rsid w:val="00A31A70"/>
    <w:rsid w:val="00A44702"/>
    <w:rsid w:val="00A5451C"/>
    <w:rsid w:val="00A7512B"/>
    <w:rsid w:val="00A83045"/>
    <w:rsid w:val="00A83537"/>
    <w:rsid w:val="00AA122A"/>
    <w:rsid w:val="00AB39FA"/>
    <w:rsid w:val="00AF6743"/>
    <w:rsid w:val="00B03CEA"/>
    <w:rsid w:val="00B0458D"/>
    <w:rsid w:val="00B0462C"/>
    <w:rsid w:val="00B05CEF"/>
    <w:rsid w:val="00B07735"/>
    <w:rsid w:val="00B34D53"/>
    <w:rsid w:val="00B43729"/>
    <w:rsid w:val="00BC16C8"/>
    <w:rsid w:val="00BE0E35"/>
    <w:rsid w:val="00BE5D66"/>
    <w:rsid w:val="00BF7CAD"/>
    <w:rsid w:val="00C30903"/>
    <w:rsid w:val="00C37836"/>
    <w:rsid w:val="00C41B54"/>
    <w:rsid w:val="00C54A5A"/>
    <w:rsid w:val="00CE4B8D"/>
    <w:rsid w:val="00D40F7A"/>
    <w:rsid w:val="00D428FB"/>
    <w:rsid w:val="00D50511"/>
    <w:rsid w:val="00D66CC3"/>
    <w:rsid w:val="00D85E3A"/>
    <w:rsid w:val="00D96F6E"/>
    <w:rsid w:val="00DC3E2D"/>
    <w:rsid w:val="00DF718E"/>
    <w:rsid w:val="00DF76CB"/>
    <w:rsid w:val="00E16BE9"/>
    <w:rsid w:val="00E30F38"/>
    <w:rsid w:val="00E402A2"/>
    <w:rsid w:val="00E42366"/>
    <w:rsid w:val="00E438CF"/>
    <w:rsid w:val="00E43C8A"/>
    <w:rsid w:val="00E54EFD"/>
    <w:rsid w:val="00E822DE"/>
    <w:rsid w:val="00E874A8"/>
    <w:rsid w:val="00EA4364"/>
    <w:rsid w:val="00EA4CD3"/>
    <w:rsid w:val="00EA64C8"/>
    <w:rsid w:val="00ED6261"/>
    <w:rsid w:val="00EE2894"/>
    <w:rsid w:val="00EE30FB"/>
    <w:rsid w:val="00EE5630"/>
    <w:rsid w:val="00F0073F"/>
    <w:rsid w:val="00F01065"/>
    <w:rsid w:val="00F172C5"/>
    <w:rsid w:val="00F26326"/>
    <w:rsid w:val="00F3302F"/>
    <w:rsid w:val="00F3566F"/>
    <w:rsid w:val="00F4422D"/>
    <w:rsid w:val="00F55A45"/>
    <w:rsid w:val="00F76F34"/>
    <w:rsid w:val="00F96F01"/>
    <w:rsid w:val="00FA2293"/>
    <w:rsid w:val="00FA73C0"/>
    <w:rsid w:val="00FB77BF"/>
    <w:rsid w:val="00FD33EB"/>
    <w:rsid w:val="00FF6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A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43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43FA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343F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43FA5"/>
    <w:rPr>
      <w:rFonts w:ascii="Times New Roman" w:eastAsia="宋体" w:hAnsi="Times New Roman" w:cs="Times New Roman"/>
      <w:sz w:val="18"/>
      <w:szCs w:val="18"/>
    </w:rPr>
  </w:style>
  <w:style w:type="paragraph" w:customStyle="1" w:styleId="Char1">
    <w:name w:val="Char"/>
    <w:basedOn w:val="a"/>
    <w:uiPriority w:val="99"/>
    <w:rsid w:val="00BF7CAD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5">
    <w:name w:val="Body Text"/>
    <w:basedOn w:val="a"/>
    <w:link w:val="Char2"/>
    <w:uiPriority w:val="99"/>
    <w:rsid w:val="005D580F"/>
    <w:pPr>
      <w:adjustRightInd w:val="0"/>
      <w:spacing w:after="120" w:line="312" w:lineRule="atLeast"/>
    </w:pPr>
    <w:rPr>
      <w:rFonts w:eastAsia="楷体_GB2312"/>
      <w:spacing w:val="8"/>
      <w:kern w:val="0"/>
      <w:sz w:val="20"/>
      <w:szCs w:val="20"/>
    </w:rPr>
  </w:style>
  <w:style w:type="character" w:customStyle="1" w:styleId="Char2">
    <w:name w:val="正文文本 Char"/>
    <w:basedOn w:val="a0"/>
    <w:link w:val="a5"/>
    <w:uiPriority w:val="99"/>
    <w:locked/>
    <w:rsid w:val="005D580F"/>
    <w:rPr>
      <w:rFonts w:ascii="Times New Roman" w:eastAsia="楷体_GB2312" w:hAnsi="Times New Roman" w:cs="Times New Roman"/>
      <w:spacing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ACER</dc:creator>
  <cp:keywords/>
  <dc:description/>
  <cp:lastModifiedBy>hp</cp:lastModifiedBy>
  <cp:revision>23</cp:revision>
  <cp:lastPrinted>2017-03-09T00:53:00Z</cp:lastPrinted>
  <dcterms:created xsi:type="dcterms:W3CDTF">2018-06-13T07:23:00Z</dcterms:created>
  <dcterms:modified xsi:type="dcterms:W3CDTF">2019-03-19T07:07:00Z</dcterms:modified>
</cp:coreProperties>
</file>