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ascii="仿宋" w:hAnsi="仿宋" w:eastAsia="仿宋" w:cs="仿宋"/>
          <w:color w:val="333333"/>
          <w:sz w:val="30"/>
          <w:szCs w:val="30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color w:val="333333"/>
          <w:sz w:val="44"/>
          <w:szCs w:val="44"/>
          <w:shd w:val="clear" w:fill="FFFFFF"/>
        </w:rPr>
        <w:t>洪江区事业单位公开招聘人员报名表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z w:val="21"/>
          <w:szCs w:val="21"/>
          <w:shd w:val="clear" w:fill="FFFFFF"/>
        </w:rPr>
        <w:t> </w:t>
      </w:r>
    </w:p>
    <w:tbl>
      <w:tblPr>
        <w:tblW w:w="940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130"/>
        <w:gridCol w:w="34"/>
        <w:gridCol w:w="2182"/>
        <w:gridCol w:w="39"/>
        <w:gridCol w:w="1882"/>
        <w:gridCol w:w="39"/>
        <w:gridCol w:w="216"/>
        <w:gridCol w:w="69"/>
        <w:gridCol w:w="99"/>
        <w:gridCol w:w="1103"/>
        <w:gridCol w:w="882"/>
        <w:gridCol w:w="98"/>
        <w:gridCol w:w="17"/>
        <w:gridCol w:w="11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 w:hRule="atLeast"/>
        </w:trPr>
        <w:tc>
          <w:tcPr>
            <w:tcW w:w="9406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30" w:type="dxa"/>
              <w:right w:w="3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应聘单位：                       应聘岗位：                 报名序号：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1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1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1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5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390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1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 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18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18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6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52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1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1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3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serif" w:hAnsi="serif" w:eastAsia="serif" w:cs="serif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1" w:hRule="atLeast"/>
        </w:trPr>
        <w:tc>
          <w:tcPr>
            <w:tcW w:w="1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760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9" w:hRule="atLeast"/>
        </w:trPr>
        <w:tc>
          <w:tcPr>
            <w:tcW w:w="1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7760" w:type="dxa"/>
            <w:gridSpan w:val="1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4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本人承诺所提供的材料真实有效，符合应聘岗位所需的资格条件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 w:firstLine="11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 w:firstLine="11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 w:firstLine="152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年    月 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534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2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 w:firstLine="48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审查人签名：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480" w:lineRule="auto"/>
              <w:ind w:left="0" w:right="0" w:firstLine="2125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 w:firstLine="20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年     月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280" w:lineRule="atLeast"/>
        <w:ind w:left="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说明1、报名序号由招聘单位填写。2、考生必须如实填写上述内容，如填报虚假信息者，取消考试或聘用资格。3、经审查符合报名条件，由考生现场登记确认，此报名表以招聘单位留存。4、考生需准备1寸彩色登记照片3张，照片背面请写上自己的名字。5、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E203B"/>
    <w:rsid w:val="0F0E203B"/>
    <w:rsid w:val="50F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sp3"/>
    <w:basedOn w:val="4"/>
    <w:uiPriority w:val="0"/>
  </w:style>
  <w:style w:type="character" w:customStyle="1" w:styleId="14">
    <w:name w:val="sp1"/>
    <w:basedOn w:val="4"/>
    <w:uiPriority w:val="0"/>
  </w:style>
  <w:style w:type="character" w:customStyle="1" w:styleId="15">
    <w:name w:val="sp11"/>
    <w:basedOn w:val="4"/>
    <w:uiPriority w:val="0"/>
  </w:style>
  <w:style w:type="character" w:customStyle="1" w:styleId="16">
    <w:name w:val="sp2"/>
    <w:basedOn w:val="4"/>
    <w:uiPriority w:val="0"/>
  </w:style>
  <w:style w:type="character" w:customStyle="1" w:styleId="17">
    <w:name w:val="sp21"/>
    <w:basedOn w:val="4"/>
    <w:uiPriority w:val="0"/>
  </w:style>
  <w:style w:type="character" w:customStyle="1" w:styleId="18">
    <w:name w:val="wx-space"/>
    <w:basedOn w:val="4"/>
    <w:uiPriority w:val="0"/>
  </w:style>
  <w:style w:type="character" w:customStyle="1" w:styleId="19">
    <w:name w:val="wx-space1"/>
    <w:basedOn w:val="4"/>
    <w:uiPriority w:val="0"/>
  </w:style>
  <w:style w:type="character" w:customStyle="1" w:styleId="20">
    <w:name w:val="hover19"/>
    <w:basedOn w:val="4"/>
    <w:uiPriority w:val="0"/>
    <w:rPr>
      <w:color w:val="000000"/>
      <w:shd w:val="clear" w:fill="FFFFFF"/>
    </w:rPr>
  </w:style>
  <w:style w:type="character" w:customStyle="1" w:styleId="21">
    <w:name w:val="current"/>
    <w:basedOn w:val="4"/>
    <w:uiPriority w:val="0"/>
    <w:rPr>
      <w:b/>
      <w:color w:val="FFFFFF"/>
      <w:bdr w:val="single" w:color="0062AC" w:sz="6" w:space="0"/>
      <w:shd w:val="clear" w:fill="0062AC"/>
    </w:rPr>
  </w:style>
  <w:style w:type="character" w:customStyle="1" w:styleId="22">
    <w:name w:val="disabled"/>
    <w:basedOn w:val="4"/>
    <w:uiPriority w:val="0"/>
    <w:rPr>
      <w:color w:val="999999"/>
      <w:bdr w:val="single" w:color="C5C5C5" w:sz="6" w:space="0"/>
    </w:rPr>
  </w:style>
  <w:style w:type="character" w:customStyle="1" w:styleId="23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2019-04-17T09:28:00Z</dcterms:created>
  <dc:creator>与爱飞翔</dc:creator>
  <cp:lastModifiedBy>与爱飞翔</cp:lastModifiedBy>
  <dcterms:modified xsi:type="dcterms:W3CDTF">2019-04-17T09:33:14Z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